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sz w:val="28"/>
          <w:szCs w:val="28"/>
          <w:lang w:val="en-US"/>
        </w:rPr>
      </w:pPr>
      <w:r>
        <w:rPr>
          <w:b/>
          <w:sz w:val="28"/>
          <w:szCs w:val="28"/>
          <w:lang w:val="en-US"/>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40425" cy="936815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9368155"/>
                    </a:xfrm>
                    <a:prstGeom prst="rect">
                      <a:avLst/>
                    </a:prstGeom>
                  </pic:spPr>
                </pic:pic>
              </a:graphicData>
            </a:graphic>
          </wp:anchor>
        </w:drawing>
      </w:r>
    </w:p>
    <w:p>
      <w:pPr>
        <w:pStyle w:val="Normal"/>
        <w:spacing w:lineRule="auto" w:line="360" w:before="0" w:after="200"/>
        <w:ind w:firstLine="709"/>
        <w:contextualSpacing/>
        <w:jc w:val="center"/>
        <w:rPr>
          <w:b/>
          <w:b/>
          <w:sz w:val="28"/>
          <w:szCs w:val="28"/>
        </w:rPr>
      </w:pPr>
      <w:r>
        <w:rPr>
          <w:b/>
          <w:sz w:val="28"/>
          <w:szCs w:val="28"/>
          <w:lang w:val="en-US"/>
        </w:rPr>
        <w:t>I</w:t>
      </w:r>
      <w:r>
        <w:rPr>
          <w:b/>
          <w:sz w:val="28"/>
          <w:szCs w:val="28"/>
        </w:rPr>
        <w:t>. ПОЯСНИТЕЛЬНАЯ ЗАПИСКА</w:t>
      </w:r>
    </w:p>
    <w:p>
      <w:pPr>
        <w:pStyle w:val="Normal"/>
        <w:spacing w:lineRule="auto" w:line="360" w:before="0" w:after="200"/>
        <w:ind w:firstLine="709"/>
        <w:contextualSpacing/>
        <w:rPr>
          <w:b/>
          <w:b/>
          <w:sz w:val="28"/>
          <w:szCs w:val="28"/>
        </w:rPr>
      </w:pPr>
      <w:r>
        <w:rPr>
          <w:b/>
          <w:sz w:val="28"/>
          <w:szCs w:val="28"/>
        </w:rPr>
        <w:t>1.1. Основные характеристики программы</w:t>
      </w:r>
    </w:p>
    <w:p>
      <w:pPr>
        <w:pStyle w:val="Normal"/>
        <w:spacing w:lineRule="auto" w:line="360" w:before="0" w:after="200"/>
        <w:ind w:firstLine="709"/>
        <w:contextualSpacing/>
        <w:jc w:val="both"/>
        <w:rPr>
          <w:sz w:val="28"/>
          <w:szCs w:val="28"/>
        </w:rPr>
      </w:pPr>
      <w:r>
        <w:rPr>
          <w:sz w:val="28"/>
          <w:szCs w:val="28"/>
        </w:rPr>
        <w:t xml:space="preserve">Дополнительная общеобразовательная (общеразвивающая) программа «Мир эмоций» реализуется в соответствии с социально-педагогической </w:t>
      </w:r>
      <w:r>
        <w:rPr>
          <w:b/>
          <w:sz w:val="28"/>
          <w:szCs w:val="28"/>
        </w:rPr>
        <w:t>направленностью</w:t>
      </w:r>
      <w:r>
        <w:rPr>
          <w:sz w:val="28"/>
          <w:szCs w:val="28"/>
        </w:rPr>
        <w:t xml:space="preserve"> образования.</w:t>
      </w:r>
    </w:p>
    <w:p>
      <w:pPr>
        <w:pStyle w:val="Normal"/>
        <w:spacing w:lineRule="auto" w:line="360" w:before="0" w:after="200"/>
        <w:ind w:firstLine="709"/>
        <w:contextualSpacing/>
        <w:jc w:val="both"/>
        <w:rPr>
          <w:sz w:val="28"/>
          <w:szCs w:val="28"/>
        </w:rPr>
      </w:pPr>
      <w:r>
        <w:rPr>
          <w:b/>
          <w:sz w:val="28"/>
          <w:szCs w:val="28"/>
        </w:rPr>
        <w:t xml:space="preserve">1.2. Актуальность программы </w:t>
      </w:r>
      <w:r>
        <w:rPr>
          <w:sz w:val="28"/>
          <w:szCs w:val="28"/>
        </w:rPr>
        <w:t>обусловлена особенностями развития эмоциональной сферы детей, находящихся в трудной жизненной ситуации. В формировании эмоциональности в дошкольном и школьном возрасте важную роль играют несколько факторов: наследственность и индивидуальный опыт общения с близкими взрослыми. Поскольку у воспитанников нашего центра оба этих фактора на момент определения  к нам представлены слабо, то работа по развитию  эмоционально – волевой сферы достаточно актуальна.</w:t>
      </w:r>
    </w:p>
    <w:p>
      <w:pPr>
        <w:pStyle w:val="Normal"/>
        <w:spacing w:lineRule="auto" w:line="360" w:before="0" w:after="200"/>
        <w:ind w:firstLine="709"/>
        <w:contextualSpacing/>
        <w:jc w:val="both"/>
        <w:rPr>
          <w:sz w:val="28"/>
          <w:szCs w:val="28"/>
        </w:rPr>
      </w:pPr>
      <w:r>
        <w:rPr>
          <w:sz w:val="28"/>
          <w:szCs w:val="28"/>
        </w:rPr>
        <w:t>В настоящее время одним из актуальных направлений общей политики нашей страны, является сохранение и поддержка  семьи. Психологическое благополучие семьи  - необходимое условие для формирования полноценной личности ребенка, и если это условие не соблюдено, одной из первых страдает эмоционально – волевая сфера ребенка.</w:t>
      </w:r>
    </w:p>
    <w:p>
      <w:pPr>
        <w:pStyle w:val="Normal"/>
        <w:spacing w:lineRule="auto" w:line="360" w:before="0" w:after="200"/>
        <w:ind w:firstLine="709"/>
        <w:contextualSpacing/>
        <w:jc w:val="both"/>
        <w:rPr>
          <w:b/>
          <w:b/>
          <w:sz w:val="28"/>
          <w:szCs w:val="28"/>
        </w:rPr>
      </w:pPr>
      <w:r>
        <w:rPr>
          <w:b/>
          <w:sz w:val="28"/>
          <w:szCs w:val="28"/>
        </w:rPr>
        <w:t>1.3. Отличительные особенности программы</w:t>
      </w:r>
    </w:p>
    <w:p>
      <w:pPr>
        <w:pStyle w:val="Normal"/>
        <w:spacing w:lineRule="auto" w:line="360" w:before="0" w:after="200"/>
        <w:ind w:firstLine="709"/>
        <w:contextualSpacing/>
        <w:jc w:val="both"/>
        <w:rPr>
          <w:b/>
          <w:b/>
          <w:sz w:val="28"/>
          <w:szCs w:val="28"/>
        </w:rPr>
      </w:pPr>
      <w:r>
        <w:rPr>
          <w:sz w:val="28"/>
          <w:szCs w:val="28"/>
        </w:rPr>
        <w:t>Безусловно, работа по коррекции и развитию чувственного мира ребенка и его эмоционального опыта является только одним звеном в решении задачи  по его дальнейшему воспитанию и  развитию в  период нахождения в реабилитационном центре. Тем не менее, наш опыт показывает, что без работы в этом направлении дальнейшая психологическая коррекция воспитанников будет невозможна, поэтому развитию именно этой сферы хочется уделить особое внимание.</w:t>
      </w:r>
    </w:p>
    <w:p>
      <w:pPr>
        <w:pStyle w:val="Normal"/>
        <w:spacing w:lineRule="auto" w:line="360" w:before="0" w:after="200"/>
        <w:ind w:firstLine="709"/>
        <w:contextualSpacing/>
        <w:jc w:val="both"/>
        <w:rPr>
          <w:sz w:val="28"/>
          <w:szCs w:val="28"/>
        </w:rPr>
      </w:pPr>
      <w:r>
        <w:rPr>
          <w:sz w:val="28"/>
          <w:szCs w:val="28"/>
        </w:rPr>
        <w:t>При правильном воспитании, общении, полноценной семье развитие эмоциональности у ребенка происходит своевременно и адекватно. Но не в нашем случае, где воспитание детей происходило в</w:t>
      </w:r>
      <w:bookmarkStart w:id="0" w:name="_GoBack"/>
      <w:bookmarkEnd w:id="0"/>
      <w:r>
        <w:rPr>
          <w:sz w:val="28"/>
          <w:szCs w:val="28"/>
        </w:rPr>
        <w:t xml:space="preserve"> асоциальной среде, отсутствовало нормальное общение. Дети в семьях чаще всего были предоставлены сами себе. Они не ограничены в просмотре телепередач, а также в своих действиях и поступках. Эмоции детей, как правило, бедны, а зачастую дети испытывают большие затруднения в правильном выражении своих эмоций. В их эмоциональной сфере преобладают негативные эмоции (страх, гнев, безразличие).</w:t>
      </w:r>
    </w:p>
    <w:p>
      <w:pPr>
        <w:pStyle w:val="Normal"/>
        <w:spacing w:lineRule="auto" w:line="360" w:before="0" w:after="200"/>
        <w:ind w:firstLine="709"/>
        <w:contextualSpacing/>
        <w:jc w:val="both"/>
        <w:rPr>
          <w:sz w:val="28"/>
          <w:szCs w:val="28"/>
        </w:rPr>
      </w:pPr>
      <w:r>
        <w:rPr>
          <w:b/>
          <w:sz w:val="28"/>
          <w:szCs w:val="28"/>
        </w:rPr>
        <w:t xml:space="preserve">1.4. Педагогическая целесообразность </w:t>
      </w:r>
      <w:r>
        <w:rPr>
          <w:sz w:val="28"/>
          <w:szCs w:val="28"/>
        </w:rPr>
        <w:t>программы в том, что она рассматривает вопросы относящиеся к развитию социального интеллекта. С</w:t>
      </w:r>
      <w:r>
        <w:rPr>
          <w:spacing w:val="3"/>
          <w:sz w:val="28"/>
          <w:szCs w:val="28"/>
        </w:rPr>
        <w:t xml:space="preserve">одержание работы с детьми в нашем учреждении должно опираться на </w:t>
      </w:r>
      <w:r>
        <w:rPr>
          <w:spacing w:val="4"/>
          <w:sz w:val="28"/>
          <w:szCs w:val="28"/>
        </w:rPr>
        <w:t>теорию социальной компетенции. Основная идея этой теории заключа</w:t>
        <w:softHyphen/>
      </w:r>
      <w:r>
        <w:rPr>
          <w:spacing w:val="2"/>
          <w:sz w:val="28"/>
          <w:szCs w:val="28"/>
        </w:rPr>
        <w:t xml:space="preserve">ется в том, что не бывает плохих детей. Все дети имеют в себе и хорошее, </w:t>
      </w:r>
      <w:r>
        <w:rPr>
          <w:spacing w:val="5"/>
          <w:sz w:val="28"/>
          <w:szCs w:val="28"/>
        </w:rPr>
        <w:t>и плохое. Задача любого взрослого человека, работающего  с деть</w:t>
        <w:softHyphen/>
      </w:r>
      <w:r>
        <w:rPr>
          <w:spacing w:val="3"/>
          <w:sz w:val="28"/>
          <w:szCs w:val="28"/>
        </w:rPr>
        <w:t>ми,  найти в ребенке хорошее и, опираясь на него, помочь ребенку уви</w:t>
      </w:r>
      <w:r>
        <w:rPr>
          <w:spacing w:val="4"/>
          <w:sz w:val="28"/>
          <w:szCs w:val="28"/>
        </w:rPr>
        <w:t>деть возможность изменения.</w:t>
      </w:r>
    </w:p>
    <w:p>
      <w:pPr>
        <w:pStyle w:val="Normal"/>
        <w:spacing w:lineRule="auto" w:line="360" w:before="0" w:after="200"/>
        <w:ind w:firstLine="709"/>
        <w:contextualSpacing/>
        <w:jc w:val="both"/>
        <w:rPr>
          <w:sz w:val="28"/>
          <w:szCs w:val="28"/>
        </w:rPr>
      </w:pPr>
      <w:r>
        <w:rPr>
          <w:sz w:val="28"/>
          <w:szCs w:val="28"/>
        </w:rPr>
        <w:t>Реализация программы воздействует на когнитивную, эмоциональную, поведенческую сферу личности, способствует выработке навыков саморегуляции и эффективного межличностного взаимодействия.</w:t>
      </w:r>
    </w:p>
    <w:p>
      <w:pPr>
        <w:pStyle w:val="Normal"/>
        <w:spacing w:lineRule="auto" w:line="360" w:before="0" w:after="200"/>
        <w:ind w:firstLine="709"/>
        <w:contextualSpacing/>
        <w:jc w:val="both"/>
        <w:rPr>
          <w:b/>
          <w:b/>
          <w:sz w:val="28"/>
          <w:szCs w:val="28"/>
        </w:rPr>
      </w:pPr>
      <w:r>
        <w:rPr>
          <w:b/>
          <w:sz w:val="28"/>
          <w:szCs w:val="28"/>
        </w:rPr>
        <w:t>1.5. Цель программы</w:t>
      </w:r>
    </w:p>
    <w:p>
      <w:pPr>
        <w:pStyle w:val="Normal"/>
        <w:spacing w:lineRule="auto" w:line="360" w:before="0" w:after="200"/>
        <w:ind w:firstLine="709"/>
        <w:contextualSpacing/>
        <w:jc w:val="both"/>
        <w:rPr>
          <w:color w:val="000000"/>
          <w:sz w:val="28"/>
          <w:szCs w:val="28"/>
        </w:rPr>
      </w:pPr>
      <w:r>
        <w:rPr>
          <w:color w:val="000000"/>
          <w:sz w:val="28"/>
          <w:szCs w:val="28"/>
        </w:rPr>
        <w:t>Ввести ребенка в сложный мир человеческих эмоций,</w:t>
      </w:r>
      <w:r>
        <w:rPr>
          <w:color w:val="FF0000"/>
          <w:sz w:val="28"/>
          <w:szCs w:val="28"/>
        </w:rPr>
        <w:t xml:space="preserve"> </w:t>
      </w:r>
      <w:r>
        <w:rPr>
          <w:color w:val="000000"/>
          <w:sz w:val="28"/>
          <w:szCs w:val="28"/>
        </w:rPr>
        <w:t>развить осознание собственных эмоциональных состояний,</w:t>
      </w:r>
      <w:r>
        <w:rPr>
          <w:color w:val="FF0000"/>
          <w:sz w:val="28"/>
          <w:szCs w:val="28"/>
        </w:rPr>
        <w:t xml:space="preserve"> </w:t>
      </w:r>
      <w:r>
        <w:rPr>
          <w:color w:val="000000"/>
          <w:sz w:val="28"/>
          <w:szCs w:val="28"/>
        </w:rPr>
        <w:t>обучить</w:t>
      </w:r>
      <w:r>
        <w:rPr>
          <w:color w:val="FF0000"/>
          <w:sz w:val="28"/>
          <w:szCs w:val="28"/>
        </w:rPr>
        <w:t xml:space="preserve"> </w:t>
      </w:r>
      <w:r>
        <w:rPr>
          <w:color w:val="000000"/>
          <w:sz w:val="28"/>
          <w:szCs w:val="28"/>
        </w:rPr>
        <w:t xml:space="preserve">умению дифференцировать  эмоции окружающих, переводить в словесный план и выражать их в конструктивной форме. </w:t>
      </w:r>
    </w:p>
    <w:p>
      <w:pPr>
        <w:pStyle w:val="Normal"/>
        <w:shd w:val="clear" w:color="auto" w:fill="FFFFFF"/>
        <w:spacing w:lineRule="auto" w:line="360" w:before="67" w:after="0"/>
        <w:ind w:right="72" w:firstLine="709"/>
        <w:contextualSpacing/>
        <w:jc w:val="both"/>
        <w:rPr>
          <w:b/>
          <w:b/>
          <w:sz w:val="28"/>
          <w:szCs w:val="28"/>
        </w:rPr>
      </w:pPr>
      <w:r>
        <w:rPr>
          <w:b/>
          <w:sz w:val="28"/>
          <w:szCs w:val="28"/>
        </w:rPr>
        <w:t xml:space="preserve">1.6. Задачи программы </w:t>
      </w:r>
    </w:p>
    <w:p>
      <w:pPr>
        <w:pStyle w:val="Normal"/>
        <w:spacing w:lineRule="auto" w:line="360" w:beforeAutospacing="1" w:afterAutospacing="1"/>
        <w:ind w:firstLine="709"/>
        <w:contextualSpacing/>
        <w:jc w:val="both"/>
        <w:rPr>
          <w:sz w:val="28"/>
          <w:szCs w:val="28"/>
        </w:rPr>
      </w:pPr>
      <w:r>
        <w:rPr>
          <w:b/>
          <w:bCs/>
          <w:i/>
          <w:iCs/>
          <w:sz w:val="28"/>
          <w:szCs w:val="28"/>
        </w:rPr>
        <w:t>Образовательные</w:t>
      </w:r>
    </w:p>
    <w:p>
      <w:pPr>
        <w:pStyle w:val="Normal"/>
        <w:numPr>
          <w:ilvl w:val="0"/>
          <w:numId w:val="1"/>
        </w:numPr>
        <w:spacing w:lineRule="auto" w:line="360" w:beforeAutospacing="1" w:after="0"/>
        <w:ind w:left="0" w:firstLine="709"/>
        <w:contextualSpacing/>
        <w:jc w:val="both"/>
        <w:rPr>
          <w:sz w:val="28"/>
          <w:szCs w:val="28"/>
        </w:rPr>
      </w:pPr>
      <w:r>
        <w:rPr>
          <w:sz w:val="28"/>
          <w:szCs w:val="28"/>
        </w:rPr>
        <w:t>Закреплять у детей знания об основных эмоциях: радость, удивление, страх, гнев, горе;</w:t>
      </w:r>
    </w:p>
    <w:p>
      <w:pPr>
        <w:pStyle w:val="Normal"/>
        <w:numPr>
          <w:ilvl w:val="0"/>
          <w:numId w:val="1"/>
        </w:numPr>
        <w:spacing w:lineRule="auto" w:line="360" w:before="0" w:after="0"/>
        <w:ind w:left="0" w:firstLine="709"/>
        <w:contextualSpacing/>
        <w:jc w:val="both"/>
        <w:rPr>
          <w:sz w:val="28"/>
          <w:szCs w:val="28"/>
        </w:rPr>
      </w:pPr>
      <w:r>
        <w:rPr>
          <w:sz w:val="28"/>
          <w:szCs w:val="28"/>
        </w:rPr>
        <w:t>Продолжать учить распознавать эмоциональные проявления (свои и других людей) по различным признакам: мимике, пантомиме, голосу;</w:t>
      </w:r>
    </w:p>
    <w:p>
      <w:pPr>
        <w:pStyle w:val="Normal"/>
        <w:numPr>
          <w:ilvl w:val="0"/>
          <w:numId w:val="1"/>
        </w:numPr>
        <w:spacing w:lineRule="auto" w:line="360" w:before="0" w:after="0"/>
        <w:ind w:left="0" w:firstLine="709"/>
        <w:contextualSpacing/>
        <w:jc w:val="both"/>
        <w:rPr>
          <w:sz w:val="28"/>
          <w:szCs w:val="28"/>
        </w:rPr>
      </w:pPr>
      <w:r>
        <w:rPr>
          <w:sz w:val="28"/>
          <w:szCs w:val="28"/>
        </w:rPr>
        <w:t>Систематизировать знания детей об эмоциях и эмоциональных состояниях с помощью зрительных образов, отражающих различные стороны человеческих эмоций;</w:t>
      </w:r>
    </w:p>
    <w:p>
      <w:pPr>
        <w:pStyle w:val="Normal"/>
        <w:numPr>
          <w:ilvl w:val="0"/>
          <w:numId w:val="1"/>
        </w:numPr>
        <w:spacing w:lineRule="auto" w:line="360" w:before="0" w:afterAutospacing="1"/>
        <w:ind w:left="0" w:firstLine="709"/>
        <w:contextualSpacing/>
        <w:jc w:val="both"/>
        <w:rPr>
          <w:sz w:val="28"/>
          <w:szCs w:val="28"/>
        </w:rPr>
      </w:pPr>
      <w:r>
        <w:rPr>
          <w:sz w:val="28"/>
          <w:szCs w:val="28"/>
        </w:rPr>
        <w:t>Обогащать и активизировать словарь детей за счет слов, обозначающих различные эмоции: радость, грусть, печаль, злость, обрадоваться, разозлиться, испуганный, сердитый.</w:t>
      </w:r>
    </w:p>
    <w:p>
      <w:pPr>
        <w:pStyle w:val="Normal"/>
        <w:spacing w:lineRule="auto" w:line="360" w:beforeAutospacing="1" w:afterAutospacing="1"/>
        <w:ind w:firstLine="709"/>
        <w:contextualSpacing/>
        <w:jc w:val="both"/>
        <w:rPr>
          <w:sz w:val="28"/>
          <w:szCs w:val="28"/>
        </w:rPr>
      </w:pPr>
      <w:r>
        <w:rPr>
          <w:b/>
          <w:bCs/>
          <w:i/>
          <w:iCs/>
          <w:sz w:val="28"/>
          <w:szCs w:val="28"/>
        </w:rPr>
        <w:t>Развивающие</w:t>
      </w:r>
    </w:p>
    <w:p>
      <w:pPr>
        <w:pStyle w:val="Normal"/>
        <w:numPr>
          <w:ilvl w:val="0"/>
          <w:numId w:val="2"/>
        </w:numPr>
        <w:spacing w:lineRule="auto" w:line="360" w:beforeAutospacing="1" w:after="0"/>
        <w:ind w:left="0" w:firstLine="709"/>
        <w:contextualSpacing/>
        <w:jc w:val="both"/>
        <w:rPr>
          <w:sz w:val="28"/>
          <w:szCs w:val="28"/>
        </w:rPr>
      </w:pPr>
      <w:r>
        <w:rPr>
          <w:sz w:val="28"/>
          <w:szCs w:val="28"/>
        </w:rPr>
        <w:t>Способствовать обогащению эмоциональной сферы детей;</w:t>
      </w:r>
    </w:p>
    <w:p>
      <w:pPr>
        <w:pStyle w:val="Normal"/>
        <w:numPr>
          <w:ilvl w:val="0"/>
          <w:numId w:val="2"/>
        </w:numPr>
        <w:spacing w:lineRule="auto" w:line="360" w:before="0" w:after="0"/>
        <w:ind w:left="0" w:firstLine="709"/>
        <w:contextualSpacing/>
        <w:jc w:val="both"/>
        <w:rPr>
          <w:sz w:val="28"/>
          <w:szCs w:val="28"/>
        </w:rPr>
      </w:pPr>
      <w:r>
        <w:rPr>
          <w:sz w:val="28"/>
          <w:szCs w:val="28"/>
        </w:rPr>
        <w:t>Способствовать открытому проявлению эмоций и чувств различными социально приемлемыми способами (словесными, физическими, творческими);</w:t>
      </w:r>
    </w:p>
    <w:p>
      <w:pPr>
        <w:pStyle w:val="Normal"/>
        <w:numPr>
          <w:ilvl w:val="0"/>
          <w:numId w:val="2"/>
        </w:numPr>
        <w:spacing w:lineRule="auto" w:line="360" w:before="0" w:after="0"/>
        <w:ind w:left="0" w:firstLine="709"/>
        <w:contextualSpacing/>
        <w:jc w:val="both"/>
        <w:rPr>
          <w:sz w:val="28"/>
          <w:szCs w:val="28"/>
        </w:rPr>
      </w:pPr>
      <w:r>
        <w:rPr>
          <w:sz w:val="28"/>
          <w:szCs w:val="28"/>
        </w:rPr>
        <w:t>Развивать способности определять эмоциональное состояние по схематическим изображениям (мимике, графическим образам);</w:t>
      </w:r>
    </w:p>
    <w:p>
      <w:pPr>
        <w:pStyle w:val="Normal"/>
        <w:numPr>
          <w:ilvl w:val="0"/>
          <w:numId w:val="2"/>
        </w:numPr>
        <w:spacing w:lineRule="auto" w:line="360" w:before="0" w:after="0"/>
        <w:ind w:left="0" w:firstLine="709"/>
        <w:contextualSpacing/>
        <w:jc w:val="both"/>
        <w:rPr>
          <w:sz w:val="28"/>
          <w:szCs w:val="28"/>
        </w:rPr>
      </w:pPr>
      <w:r>
        <w:rPr>
          <w:sz w:val="28"/>
          <w:szCs w:val="28"/>
        </w:rPr>
        <w:t>Развивать творческие способности и воображение в процессе общения и выполнения игровых заданий;</w:t>
      </w:r>
    </w:p>
    <w:p>
      <w:pPr>
        <w:pStyle w:val="Normal"/>
        <w:numPr>
          <w:ilvl w:val="0"/>
          <w:numId w:val="2"/>
        </w:numPr>
        <w:spacing w:lineRule="auto" w:line="360" w:before="0" w:afterAutospacing="1"/>
        <w:ind w:left="0" w:firstLine="709"/>
        <w:contextualSpacing/>
        <w:jc w:val="both"/>
        <w:rPr>
          <w:sz w:val="28"/>
          <w:szCs w:val="28"/>
        </w:rPr>
      </w:pPr>
      <w:r>
        <w:rPr>
          <w:sz w:val="28"/>
          <w:szCs w:val="28"/>
        </w:rPr>
        <w:t>Развивать артистические способности;</w:t>
      </w:r>
    </w:p>
    <w:p>
      <w:pPr>
        <w:pStyle w:val="Normal"/>
        <w:spacing w:lineRule="auto" w:line="360" w:beforeAutospacing="1" w:afterAutospacing="1"/>
        <w:ind w:firstLine="709"/>
        <w:contextualSpacing/>
        <w:jc w:val="both"/>
        <w:rPr>
          <w:sz w:val="28"/>
          <w:szCs w:val="28"/>
        </w:rPr>
      </w:pPr>
      <w:r>
        <w:rPr>
          <w:b/>
          <w:bCs/>
          <w:i/>
          <w:iCs/>
          <w:sz w:val="28"/>
          <w:szCs w:val="28"/>
        </w:rPr>
        <w:t>Воспитательные:</w:t>
      </w:r>
    </w:p>
    <w:p>
      <w:pPr>
        <w:pStyle w:val="Normal"/>
        <w:numPr>
          <w:ilvl w:val="0"/>
          <w:numId w:val="3"/>
        </w:numPr>
        <w:spacing w:lineRule="auto" w:line="360" w:beforeAutospacing="1" w:after="0"/>
        <w:ind w:left="0" w:firstLine="709"/>
        <w:contextualSpacing/>
        <w:jc w:val="both"/>
        <w:rPr>
          <w:sz w:val="28"/>
          <w:szCs w:val="28"/>
        </w:rPr>
      </w:pPr>
      <w:r>
        <w:rPr>
          <w:sz w:val="28"/>
          <w:szCs w:val="28"/>
        </w:rPr>
        <w:t>Развивать эмпатию, способность сопереживать;</w:t>
      </w:r>
    </w:p>
    <w:p>
      <w:pPr>
        <w:pStyle w:val="Normal"/>
        <w:numPr>
          <w:ilvl w:val="0"/>
          <w:numId w:val="3"/>
        </w:numPr>
        <w:spacing w:lineRule="auto" w:line="360" w:before="0" w:afterAutospacing="1"/>
        <w:ind w:left="0" w:firstLine="709"/>
        <w:contextualSpacing/>
        <w:jc w:val="both"/>
        <w:rPr>
          <w:sz w:val="28"/>
          <w:szCs w:val="28"/>
        </w:rPr>
      </w:pPr>
      <w:r>
        <w:rPr>
          <w:sz w:val="28"/>
          <w:szCs w:val="28"/>
        </w:rPr>
        <w:t>Помочь ребенку отреагировать на имеющиеся отрицательные эмоции (страх, гнев), препятствующие полноценному личностному развитию.</w:t>
      </w:r>
    </w:p>
    <w:p>
      <w:pPr>
        <w:pStyle w:val="P9"/>
        <w:spacing w:lineRule="auto" w:line="360" w:beforeAutospacing="0" w:before="0" w:afterAutospacing="0" w:after="0"/>
        <w:ind w:firstLine="709"/>
        <w:contextualSpacing/>
        <w:rPr>
          <w:rStyle w:val="S1"/>
          <w:rFonts w:eastAsia="" w:eastAsiaTheme="majorEastAsia"/>
          <w:b/>
          <w:b/>
          <w:sz w:val="28"/>
          <w:szCs w:val="28"/>
        </w:rPr>
      </w:pPr>
      <w:r>
        <w:rPr>
          <w:b/>
          <w:sz w:val="28"/>
          <w:szCs w:val="28"/>
        </w:rPr>
        <w:t>1.7.Возраст учащихся, которым адресована программа</w:t>
      </w:r>
    </w:p>
    <w:p>
      <w:pPr>
        <w:pStyle w:val="Normal"/>
        <w:spacing w:lineRule="auto" w:line="360" w:before="0" w:after="0"/>
        <w:ind w:firstLine="709"/>
        <w:contextualSpacing/>
        <w:jc w:val="both"/>
        <w:rPr>
          <w:color w:val="000000"/>
          <w:spacing w:val="-1"/>
          <w:sz w:val="28"/>
          <w:szCs w:val="28"/>
        </w:rPr>
      </w:pPr>
      <w:r>
        <w:rPr>
          <w:sz w:val="28"/>
          <w:szCs w:val="28"/>
        </w:rPr>
        <w:t xml:space="preserve">Программа предназначена для работы с детьми дошкольного, младшего школьного и подросткового возраста. В нашем центре дети </w:t>
      </w:r>
      <w:r>
        <w:rPr>
          <w:color w:val="000000"/>
          <w:spacing w:val="-3"/>
          <w:sz w:val="28"/>
          <w:szCs w:val="28"/>
        </w:rPr>
        <w:t xml:space="preserve">демонстрируют пассивное </w:t>
      </w:r>
      <w:r>
        <w:rPr>
          <w:color w:val="000000"/>
          <w:spacing w:val="3"/>
          <w:sz w:val="28"/>
          <w:szCs w:val="28"/>
        </w:rPr>
        <w:t xml:space="preserve">освоение материала, они постоянно ориентируются на оценку </w:t>
      </w:r>
      <w:r>
        <w:rPr>
          <w:color w:val="000000"/>
          <w:spacing w:val="-3"/>
          <w:sz w:val="28"/>
          <w:szCs w:val="28"/>
        </w:rPr>
        <w:t>взрослого. В целом интеллектуальный статус детей снижен относи</w:t>
        <w:softHyphen/>
      </w:r>
      <w:r>
        <w:rPr>
          <w:color w:val="000000"/>
          <w:spacing w:val="-2"/>
          <w:sz w:val="28"/>
          <w:szCs w:val="28"/>
        </w:rPr>
        <w:t>тельно нормы и в общей своей характеристике эти задержки в ин</w:t>
        <w:softHyphen/>
        <w:t>теллектуальном развитии относятся на счет общей социальной си</w:t>
        <w:softHyphen/>
      </w:r>
      <w:r>
        <w:rPr>
          <w:color w:val="000000"/>
          <w:spacing w:val="-1"/>
          <w:sz w:val="28"/>
          <w:szCs w:val="28"/>
        </w:rPr>
        <w:t xml:space="preserve">туации развития и говорят о депривационном синдроме. </w:t>
      </w:r>
      <w:r>
        <w:rPr>
          <w:bCs/>
          <w:color w:val="000000"/>
          <w:spacing w:val="-1"/>
          <w:sz w:val="28"/>
          <w:szCs w:val="28"/>
        </w:rPr>
        <w:t>У детей отмечаются замедленный темп психического развития, ряд негативных особенностей: низкий уровень интеллектуального развития, бедная эмоциональная сфера, несколько позднее формирование навыков саморегуляции и правильного поведения, неустойчивое внимание.</w:t>
      </w:r>
    </w:p>
    <w:p>
      <w:pPr>
        <w:pStyle w:val="P9"/>
        <w:spacing w:lineRule="auto" w:line="360" w:beforeAutospacing="0" w:before="0" w:afterAutospacing="0" w:after="0"/>
        <w:ind w:firstLine="709"/>
        <w:contextualSpacing/>
        <w:rPr>
          <w:b/>
          <w:b/>
          <w:sz w:val="28"/>
          <w:szCs w:val="28"/>
        </w:rPr>
      </w:pPr>
      <w:r>
        <w:rPr>
          <w:b/>
          <w:sz w:val="28"/>
          <w:szCs w:val="28"/>
        </w:rPr>
        <w:t>1.8.Формы занятий</w:t>
      </w:r>
    </w:p>
    <w:p>
      <w:pPr>
        <w:pStyle w:val="Normal"/>
        <w:spacing w:lineRule="auto" w:line="360" w:before="0" w:after="0"/>
        <w:ind w:firstLine="709"/>
        <w:contextualSpacing/>
        <w:jc w:val="both"/>
        <w:rPr>
          <w:sz w:val="28"/>
          <w:szCs w:val="28"/>
        </w:rPr>
      </w:pPr>
      <w:r>
        <w:rPr>
          <w:sz w:val="28"/>
          <w:szCs w:val="28"/>
        </w:rPr>
        <w:t xml:space="preserve">Занятия проводятся в сенсорной комнате по подгруппам. Для достижения поставленных задач предусматривается отбор основных форм и методов совместной деятельности специалиста и воспитанников с учетом возрастных особенностей детей. </w:t>
      </w:r>
    </w:p>
    <w:p>
      <w:pPr>
        <w:pStyle w:val="Normal"/>
        <w:spacing w:lineRule="auto" w:line="360" w:before="0" w:after="200"/>
        <w:ind w:firstLine="709"/>
        <w:contextualSpacing/>
        <w:jc w:val="both"/>
        <w:rPr>
          <w:sz w:val="28"/>
          <w:szCs w:val="28"/>
        </w:rPr>
      </w:pPr>
      <w:r>
        <w:rPr>
          <w:sz w:val="28"/>
          <w:szCs w:val="28"/>
        </w:rPr>
        <w:t>С детьми дошкольного возраста используются:</w:t>
      </w:r>
    </w:p>
    <w:p>
      <w:pPr>
        <w:pStyle w:val="Normal"/>
        <w:numPr>
          <w:ilvl w:val="0"/>
          <w:numId w:val="4"/>
        </w:numPr>
        <w:spacing w:lineRule="auto" w:line="360" w:before="0" w:after="0"/>
        <w:ind w:left="0" w:firstLine="709"/>
        <w:contextualSpacing/>
        <w:jc w:val="both"/>
        <w:rPr>
          <w:sz w:val="28"/>
          <w:szCs w:val="28"/>
        </w:rPr>
      </w:pPr>
      <w:r>
        <w:rPr>
          <w:sz w:val="28"/>
          <w:szCs w:val="28"/>
        </w:rPr>
        <w:t>развивающие игры (игры-драматизации, сюжетно-ролевые игры, игры на развитие навыков общения);</w:t>
      </w:r>
    </w:p>
    <w:p>
      <w:pPr>
        <w:pStyle w:val="Normal"/>
        <w:numPr>
          <w:ilvl w:val="0"/>
          <w:numId w:val="4"/>
        </w:numPr>
        <w:spacing w:lineRule="auto" w:line="360" w:before="0" w:after="0"/>
        <w:ind w:left="0" w:firstLine="709"/>
        <w:contextualSpacing/>
        <w:jc w:val="both"/>
        <w:rPr>
          <w:sz w:val="28"/>
          <w:szCs w:val="28"/>
        </w:rPr>
      </w:pPr>
      <w:r>
        <w:rPr>
          <w:sz w:val="28"/>
          <w:szCs w:val="28"/>
        </w:rPr>
        <w:t>упражнения (подражательно-исполнительского и творческого характера, на мышечную релаксацию);</w:t>
      </w:r>
    </w:p>
    <w:p>
      <w:pPr>
        <w:pStyle w:val="Normal"/>
        <w:numPr>
          <w:ilvl w:val="0"/>
          <w:numId w:val="4"/>
        </w:numPr>
        <w:spacing w:lineRule="auto" w:line="360" w:before="0" w:after="0"/>
        <w:ind w:left="0" w:firstLine="709"/>
        <w:contextualSpacing/>
        <w:jc w:val="both"/>
        <w:rPr>
          <w:sz w:val="28"/>
          <w:szCs w:val="28"/>
        </w:rPr>
      </w:pPr>
      <w:r>
        <w:rPr>
          <w:sz w:val="28"/>
          <w:szCs w:val="28"/>
        </w:rPr>
        <w:t>этюды</w:t>
      </w:r>
      <w:r>
        <w:rPr>
          <w:sz w:val="28"/>
          <w:szCs w:val="28"/>
          <w:lang w:val="en-US"/>
        </w:rPr>
        <w:t>;</w:t>
      </w:r>
    </w:p>
    <w:p>
      <w:pPr>
        <w:pStyle w:val="Normal"/>
        <w:numPr>
          <w:ilvl w:val="0"/>
          <w:numId w:val="4"/>
        </w:numPr>
        <w:spacing w:lineRule="auto" w:line="360" w:before="0" w:after="0"/>
        <w:ind w:left="0" w:firstLine="709"/>
        <w:contextualSpacing/>
        <w:jc w:val="both"/>
        <w:rPr>
          <w:sz w:val="28"/>
          <w:szCs w:val="28"/>
        </w:rPr>
      </w:pPr>
      <w:r>
        <w:rPr>
          <w:sz w:val="28"/>
          <w:szCs w:val="28"/>
        </w:rPr>
        <w:t>рассматривание рисунков</w:t>
      </w:r>
      <w:r>
        <w:rPr>
          <w:sz w:val="28"/>
          <w:szCs w:val="28"/>
          <w:lang w:val="en-US"/>
        </w:rPr>
        <w:t>;</w:t>
      </w:r>
    </w:p>
    <w:p>
      <w:pPr>
        <w:pStyle w:val="Normal"/>
        <w:numPr>
          <w:ilvl w:val="0"/>
          <w:numId w:val="4"/>
        </w:numPr>
        <w:spacing w:lineRule="auto" w:line="360" w:before="0" w:after="0"/>
        <w:ind w:left="0" w:firstLine="709"/>
        <w:contextualSpacing/>
        <w:jc w:val="both"/>
        <w:rPr>
          <w:sz w:val="28"/>
          <w:szCs w:val="28"/>
        </w:rPr>
      </w:pPr>
      <w:r>
        <w:rPr>
          <w:sz w:val="28"/>
          <w:szCs w:val="28"/>
        </w:rPr>
        <w:t>чтение художественных произведений</w:t>
      </w:r>
      <w:r>
        <w:rPr>
          <w:sz w:val="28"/>
          <w:szCs w:val="28"/>
          <w:lang w:val="en-US"/>
        </w:rPr>
        <w:t>;</w:t>
      </w:r>
    </w:p>
    <w:p>
      <w:pPr>
        <w:pStyle w:val="Normal"/>
        <w:numPr>
          <w:ilvl w:val="0"/>
          <w:numId w:val="4"/>
        </w:numPr>
        <w:spacing w:lineRule="auto" w:line="360" w:before="0" w:after="0"/>
        <w:ind w:left="0" w:firstLine="709"/>
        <w:contextualSpacing/>
        <w:jc w:val="both"/>
        <w:rPr>
          <w:sz w:val="28"/>
          <w:szCs w:val="28"/>
        </w:rPr>
      </w:pPr>
      <w:r>
        <w:rPr>
          <w:sz w:val="28"/>
          <w:szCs w:val="28"/>
        </w:rPr>
        <w:t>рассказ психолога и рассказы детей;</w:t>
      </w:r>
    </w:p>
    <w:p>
      <w:pPr>
        <w:pStyle w:val="Normal"/>
        <w:numPr>
          <w:ilvl w:val="0"/>
          <w:numId w:val="4"/>
        </w:numPr>
        <w:spacing w:lineRule="auto" w:line="360" w:before="0" w:after="0"/>
        <w:ind w:left="0" w:firstLine="709"/>
        <w:contextualSpacing/>
        <w:jc w:val="both"/>
        <w:rPr>
          <w:sz w:val="28"/>
          <w:szCs w:val="28"/>
        </w:rPr>
      </w:pPr>
      <w:r>
        <w:rPr>
          <w:sz w:val="28"/>
          <w:szCs w:val="28"/>
        </w:rPr>
        <w:t>беседы</w:t>
      </w:r>
      <w:r>
        <w:rPr>
          <w:sz w:val="28"/>
          <w:szCs w:val="28"/>
          <w:lang w:val="en-US"/>
        </w:rPr>
        <w:t>;</w:t>
      </w:r>
    </w:p>
    <w:p>
      <w:pPr>
        <w:pStyle w:val="Normal"/>
        <w:numPr>
          <w:ilvl w:val="0"/>
          <w:numId w:val="4"/>
        </w:numPr>
        <w:spacing w:lineRule="auto" w:line="360" w:before="0" w:after="0"/>
        <w:ind w:left="0" w:firstLine="709"/>
        <w:contextualSpacing/>
        <w:jc w:val="both"/>
        <w:rPr>
          <w:sz w:val="28"/>
          <w:szCs w:val="28"/>
        </w:rPr>
      </w:pPr>
      <w:r>
        <w:rPr>
          <w:sz w:val="28"/>
          <w:szCs w:val="28"/>
        </w:rPr>
        <w:t>слушание музыки</w:t>
      </w:r>
      <w:r>
        <w:rPr>
          <w:sz w:val="28"/>
          <w:szCs w:val="28"/>
          <w:lang w:val="en-US"/>
        </w:rPr>
        <w:t>;</w:t>
      </w:r>
    </w:p>
    <w:p>
      <w:pPr>
        <w:pStyle w:val="Normal"/>
        <w:numPr>
          <w:ilvl w:val="0"/>
          <w:numId w:val="4"/>
        </w:numPr>
        <w:spacing w:lineRule="auto" w:line="360" w:before="0" w:after="0"/>
        <w:ind w:left="0" w:firstLine="709"/>
        <w:contextualSpacing/>
        <w:jc w:val="both"/>
        <w:rPr>
          <w:sz w:val="28"/>
          <w:szCs w:val="28"/>
        </w:rPr>
      </w:pPr>
      <w:r>
        <w:rPr>
          <w:sz w:val="28"/>
          <w:szCs w:val="28"/>
        </w:rPr>
        <w:t>рисование.</w:t>
      </w:r>
    </w:p>
    <w:p>
      <w:pPr>
        <w:pStyle w:val="Normal"/>
        <w:spacing w:lineRule="auto" w:line="360" w:before="0" w:after="0"/>
        <w:ind w:firstLine="709"/>
        <w:contextualSpacing/>
        <w:jc w:val="both"/>
        <w:rPr>
          <w:sz w:val="28"/>
          <w:szCs w:val="28"/>
        </w:rPr>
      </w:pPr>
      <w:r>
        <w:rPr>
          <w:sz w:val="28"/>
          <w:szCs w:val="28"/>
        </w:rPr>
        <w:t>С детьми школьного и подросткового возраста используются:</w:t>
      </w:r>
    </w:p>
    <w:p>
      <w:pPr>
        <w:pStyle w:val="ListParagraph"/>
        <w:numPr>
          <w:ilvl w:val="0"/>
          <w:numId w:val="5"/>
        </w:numPr>
        <w:spacing w:lineRule="auto" w:line="360" w:before="0" w:after="0"/>
        <w:ind w:left="0" w:firstLine="709"/>
        <w:contextualSpacing/>
        <w:jc w:val="both"/>
        <w:rPr>
          <w:sz w:val="28"/>
          <w:szCs w:val="28"/>
        </w:rPr>
      </w:pPr>
      <w:r>
        <w:rPr>
          <w:sz w:val="28"/>
          <w:szCs w:val="28"/>
        </w:rPr>
        <w:t>анализ конкретных ситуаций и решение психологических задач;</w:t>
      </w:r>
    </w:p>
    <w:p>
      <w:pPr>
        <w:pStyle w:val="ListParagraph"/>
        <w:numPr>
          <w:ilvl w:val="0"/>
          <w:numId w:val="5"/>
        </w:numPr>
        <w:spacing w:lineRule="auto" w:line="360" w:before="0" w:after="0"/>
        <w:ind w:left="0" w:firstLine="709"/>
        <w:contextualSpacing/>
        <w:jc w:val="both"/>
        <w:rPr>
          <w:sz w:val="28"/>
          <w:szCs w:val="28"/>
        </w:rPr>
      </w:pPr>
      <w:r>
        <w:rPr>
          <w:sz w:val="28"/>
          <w:szCs w:val="28"/>
        </w:rPr>
        <w:t>групповые дискуссии;</w:t>
      </w:r>
    </w:p>
    <w:p>
      <w:pPr>
        <w:pStyle w:val="ListParagraph"/>
        <w:numPr>
          <w:ilvl w:val="0"/>
          <w:numId w:val="5"/>
        </w:numPr>
        <w:spacing w:lineRule="auto" w:line="360" w:before="0" w:after="0"/>
        <w:ind w:left="0" w:firstLine="709"/>
        <w:contextualSpacing/>
        <w:jc w:val="both"/>
        <w:rPr>
          <w:sz w:val="28"/>
          <w:szCs w:val="28"/>
        </w:rPr>
      </w:pPr>
      <w:r>
        <w:rPr>
          <w:sz w:val="28"/>
          <w:szCs w:val="28"/>
        </w:rPr>
        <w:t>мини-лекции;</w:t>
      </w:r>
    </w:p>
    <w:p>
      <w:pPr>
        <w:pStyle w:val="Normal"/>
        <w:numPr>
          <w:ilvl w:val="0"/>
          <w:numId w:val="5"/>
        </w:numPr>
        <w:spacing w:lineRule="auto" w:line="360" w:before="0" w:after="0"/>
        <w:ind w:left="0" w:firstLine="709"/>
        <w:contextualSpacing/>
        <w:jc w:val="both"/>
        <w:rPr>
          <w:sz w:val="28"/>
          <w:szCs w:val="28"/>
        </w:rPr>
      </w:pPr>
      <w:r>
        <w:rPr>
          <w:sz w:val="28"/>
          <w:szCs w:val="28"/>
        </w:rPr>
        <w:t>развивающие игры (игры-драматизации, сюжетно-ролевые игры, игры на развитие навыков общения);</w:t>
      </w:r>
    </w:p>
    <w:p>
      <w:pPr>
        <w:pStyle w:val="Normal"/>
        <w:numPr>
          <w:ilvl w:val="0"/>
          <w:numId w:val="5"/>
        </w:numPr>
        <w:spacing w:lineRule="auto" w:line="360" w:before="0" w:after="0"/>
        <w:ind w:left="0" w:firstLine="709"/>
        <w:contextualSpacing/>
        <w:jc w:val="both"/>
        <w:rPr>
          <w:sz w:val="28"/>
          <w:szCs w:val="28"/>
        </w:rPr>
      </w:pPr>
      <w:r>
        <w:rPr>
          <w:sz w:val="28"/>
          <w:szCs w:val="28"/>
        </w:rPr>
        <w:t>чтение художественных произведений</w:t>
      </w:r>
      <w:r>
        <w:rPr>
          <w:sz w:val="28"/>
          <w:szCs w:val="28"/>
          <w:lang w:val="en-US"/>
        </w:rPr>
        <w:t>;</w:t>
      </w:r>
    </w:p>
    <w:p>
      <w:pPr>
        <w:pStyle w:val="Normal"/>
        <w:numPr>
          <w:ilvl w:val="0"/>
          <w:numId w:val="5"/>
        </w:numPr>
        <w:spacing w:lineRule="auto" w:line="360" w:before="0" w:after="0"/>
        <w:ind w:left="0" w:firstLine="709"/>
        <w:contextualSpacing/>
        <w:jc w:val="both"/>
        <w:rPr>
          <w:sz w:val="28"/>
          <w:szCs w:val="28"/>
        </w:rPr>
      </w:pPr>
      <w:r>
        <w:rPr>
          <w:sz w:val="28"/>
          <w:szCs w:val="28"/>
        </w:rPr>
        <w:t>слушание музыки</w:t>
      </w:r>
      <w:r>
        <w:rPr>
          <w:sz w:val="28"/>
          <w:szCs w:val="28"/>
          <w:lang w:val="en-US"/>
        </w:rPr>
        <w:t>;</w:t>
      </w:r>
    </w:p>
    <w:p>
      <w:pPr>
        <w:pStyle w:val="Normal"/>
        <w:numPr>
          <w:ilvl w:val="0"/>
          <w:numId w:val="5"/>
        </w:numPr>
        <w:spacing w:lineRule="auto" w:line="360" w:before="0" w:after="0"/>
        <w:ind w:left="0" w:firstLine="709"/>
        <w:contextualSpacing/>
        <w:jc w:val="both"/>
        <w:rPr>
          <w:sz w:val="28"/>
          <w:szCs w:val="28"/>
        </w:rPr>
      </w:pPr>
      <w:r>
        <w:rPr>
          <w:sz w:val="28"/>
          <w:szCs w:val="28"/>
        </w:rPr>
        <w:t>рисование;</w:t>
      </w:r>
    </w:p>
    <w:p>
      <w:pPr>
        <w:pStyle w:val="ListParagraph"/>
        <w:numPr>
          <w:ilvl w:val="0"/>
          <w:numId w:val="5"/>
        </w:numPr>
        <w:spacing w:lineRule="auto" w:line="360"/>
        <w:ind w:left="0" w:firstLine="709"/>
        <w:jc w:val="both"/>
        <w:rPr>
          <w:sz w:val="28"/>
          <w:szCs w:val="28"/>
        </w:rPr>
      </w:pPr>
      <w:r>
        <w:rPr>
          <w:sz w:val="28"/>
          <w:szCs w:val="28"/>
        </w:rPr>
        <w:t>психологические этюды.</w:t>
      </w:r>
    </w:p>
    <w:p>
      <w:pPr>
        <w:pStyle w:val="Normal"/>
        <w:spacing w:lineRule="auto" w:line="360" w:before="0" w:after="200"/>
        <w:ind w:firstLine="709"/>
        <w:contextualSpacing/>
        <w:jc w:val="both"/>
        <w:rPr>
          <w:sz w:val="28"/>
          <w:szCs w:val="28"/>
        </w:rPr>
      </w:pPr>
      <w:r>
        <w:rPr>
          <w:sz w:val="28"/>
          <w:szCs w:val="28"/>
        </w:rPr>
        <w:t xml:space="preserve">Во время проведения занятий дети сидят в кругу на ковре. Форма круга создает ощущение целостности, облегчает взаимопонимание и взаимодействие детей. </w:t>
      </w:r>
    </w:p>
    <w:p>
      <w:pPr>
        <w:pStyle w:val="Normal"/>
        <w:spacing w:lineRule="auto" w:line="360" w:before="0" w:after="200"/>
        <w:ind w:firstLine="709"/>
        <w:contextualSpacing/>
        <w:jc w:val="both"/>
        <w:rPr>
          <w:i/>
          <w:i/>
          <w:sz w:val="28"/>
          <w:szCs w:val="28"/>
        </w:rPr>
      </w:pPr>
      <w:r>
        <w:rPr>
          <w:i/>
          <w:sz w:val="28"/>
          <w:szCs w:val="28"/>
        </w:rPr>
        <w:t>Алгоритм занятия:</w:t>
      </w:r>
    </w:p>
    <w:p>
      <w:pPr>
        <w:pStyle w:val="Normal"/>
        <w:spacing w:lineRule="auto" w:line="360" w:before="0" w:after="0"/>
        <w:ind w:firstLine="709"/>
        <w:contextualSpacing/>
        <w:jc w:val="both"/>
        <w:rPr>
          <w:sz w:val="28"/>
          <w:szCs w:val="28"/>
        </w:rPr>
      </w:pPr>
      <w:r>
        <w:rPr>
          <w:sz w:val="28"/>
          <w:szCs w:val="28"/>
          <w:lang w:val="en-US"/>
        </w:rPr>
        <w:t>I</w:t>
      </w:r>
      <w:r>
        <w:rPr>
          <w:sz w:val="28"/>
          <w:szCs w:val="28"/>
        </w:rPr>
        <w:t>. Ритуал приветствия.</w:t>
      </w:r>
    </w:p>
    <w:p>
      <w:pPr>
        <w:pStyle w:val="Normal"/>
        <w:spacing w:lineRule="auto" w:line="360" w:before="0" w:after="0"/>
        <w:ind w:firstLine="709"/>
        <w:contextualSpacing/>
        <w:jc w:val="both"/>
        <w:rPr>
          <w:sz w:val="28"/>
          <w:szCs w:val="28"/>
        </w:rPr>
      </w:pPr>
      <w:r>
        <w:rPr>
          <w:sz w:val="28"/>
          <w:szCs w:val="28"/>
          <w:lang w:val="en-US"/>
        </w:rPr>
        <w:t>II</w:t>
      </w:r>
      <w:r>
        <w:rPr>
          <w:sz w:val="28"/>
          <w:szCs w:val="28"/>
        </w:rPr>
        <w:t>.Основная часть:</w:t>
      </w:r>
    </w:p>
    <w:p>
      <w:pPr>
        <w:pStyle w:val="Normal"/>
        <w:spacing w:lineRule="auto" w:line="360" w:before="0" w:after="0"/>
        <w:ind w:firstLine="709"/>
        <w:contextualSpacing/>
        <w:jc w:val="both"/>
        <w:rPr>
          <w:sz w:val="28"/>
          <w:szCs w:val="28"/>
        </w:rPr>
      </w:pPr>
      <w:r>
        <w:rPr>
          <w:sz w:val="28"/>
          <w:szCs w:val="28"/>
        </w:rPr>
        <w:t>1.Рефлексия предыдущего занятия.</w:t>
      </w:r>
    </w:p>
    <w:p>
      <w:pPr>
        <w:pStyle w:val="Normal"/>
        <w:spacing w:lineRule="auto" w:line="360" w:before="0" w:after="0"/>
        <w:ind w:firstLine="709"/>
        <w:contextualSpacing/>
        <w:jc w:val="both"/>
        <w:rPr>
          <w:sz w:val="28"/>
          <w:szCs w:val="28"/>
        </w:rPr>
      </w:pPr>
      <w:r>
        <w:rPr>
          <w:sz w:val="28"/>
          <w:szCs w:val="28"/>
        </w:rPr>
        <w:t>2.Разминка.</w:t>
      </w:r>
    </w:p>
    <w:p>
      <w:pPr>
        <w:pStyle w:val="Normal"/>
        <w:spacing w:lineRule="auto" w:line="360" w:before="0" w:after="0"/>
        <w:ind w:firstLine="709"/>
        <w:contextualSpacing/>
        <w:jc w:val="both"/>
        <w:rPr>
          <w:sz w:val="28"/>
          <w:szCs w:val="28"/>
        </w:rPr>
      </w:pPr>
      <w:r>
        <w:rPr>
          <w:sz w:val="28"/>
          <w:szCs w:val="28"/>
        </w:rPr>
        <w:t>3.Беседа или проблемная ситуация.</w:t>
      </w:r>
    </w:p>
    <w:p>
      <w:pPr>
        <w:pStyle w:val="Normal"/>
        <w:spacing w:lineRule="auto" w:line="360" w:before="0" w:after="0"/>
        <w:ind w:firstLine="709"/>
        <w:contextualSpacing/>
        <w:jc w:val="both"/>
        <w:rPr>
          <w:sz w:val="28"/>
          <w:szCs w:val="28"/>
        </w:rPr>
      </w:pPr>
      <w:r>
        <w:rPr>
          <w:sz w:val="28"/>
          <w:szCs w:val="28"/>
        </w:rPr>
        <w:t>4.Развивающая игра, психологический этюд, подвижная игра, свободное или тематическое рисование.</w:t>
      </w:r>
    </w:p>
    <w:p>
      <w:pPr>
        <w:pStyle w:val="Normal"/>
        <w:spacing w:lineRule="auto" w:line="360" w:before="0" w:after="0"/>
        <w:ind w:firstLine="709"/>
        <w:contextualSpacing/>
        <w:jc w:val="both"/>
        <w:rPr>
          <w:sz w:val="28"/>
          <w:szCs w:val="28"/>
        </w:rPr>
      </w:pPr>
      <w:r>
        <w:rPr>
          <w:sz w:val="28"/>
          <w:szCs w:val="28"/>
        </w:rPr>
        <w:t>5. Релаксация.</w:t>
      </w:r>
    </w:p>
    <w:p>
      <w:pPr>
        <w:pStyle w:val="Normal"/>
        <w:spacing w:lineRule="auto" w:line="360" w:before="0" w:after="0"/>
        <w:ind w:firstLine="709"/>
        <w:contextualSpacing/>
        <w:jc w:val="both"/>
        <w:rPr>
          <w:sz w:val="28"/>
          <w:szCs w:val="28"/>
        </w:rPr>
      </w:pPr>
      <w:r>
        <w:rPr>
          <w:sz w:val="28"/>
          <w:szCs w:val="28"/>
          <w:lang w:val="en-US"/>
        </w:rPr>
        <w:t>III</w:t>
      </w:r>
      <w:r>
        <w:rPr>
          <w:sz w:val="28"/>
          <w:szCs w:val="28"/>
        </w:rPr>
        <w:t>. Ритуал прощания.</w:t>
      </w:r>
    </w:p>
    <w:p>
      <w:pPr>
        <w:pStyle w:val="Normal"/>
        <w:spacing w:lineRule="auto" w:line="360" w:before="0" w:after="0"/>
        <w:ind w:firstLine="709"/>
        <w:contextualSpacing/>
        <w:rPr>
          <w:b/>
          <w:b/>
          <w:sz w:val="28"/>
          <w:szCs w:val="28"/>
        </w:rPr>
      </w:pPr>
      <w:r>
        <w:rPr>
          <w:b/>
          <w:sz w:val="28"/>
          <w:szCs w:val="28"/>
        </w:rPr>
      </w:r>
    </w:p>
    <w:p>
      <w:pPr>
        <w:pStyle w:val="Normal"/>
        <w:spacing w:lineRule="auto" w:line="360" w:before="0" w:after="0"/>
        <w:ind w:firstLine="709"/>
        <w:contextualSpacing/>
        <w:rPr>
          <w:b/>
          <w:b/>
          <w:sz w:val="28"/>
          <w:szCs w:val="28"/>
        </w:rPr>
      </w:pPr>
      <w:r>
        <w:rPr>
          <w:b/>
          <w:sz w:val="28"/>
          <w:szCs w:val="28"/>
        </w:rPr>
        <w:t>2. Объем программы</w:t>
      </w:r>
    </w:p>
    <w:p>
      <w:pPr>
        <w:pStyle w:val="P9"/>
        <w:spacing w:lineRule="auto" w:line="360" w:beforeAutospacing="0" w:before="0" w:afterAutospacing="0" w:after="0"/>
        <w:ind w:firstLine="709"/>
        <w:contextualSpacing/>
        <w:rPr>
          <w:sz w:val="28"/>
          <w:szCs w:val="28"/>
        </w:rPr>
      </w:pPr>
      <w:r>
        <w:rPr>
          <w:b/>
          <w:sz w:val="28"/>
          <w:szCs w:val="28"/>
        </w:rPr>
        <w:t xml:space="preserve">2.1. Объем программы </w:t>
      </w:r>
      <w:r>
        <w:rPr>
          <w:sz w:val="28"/>
          <w:szCs w:val="28"/>
        </w:rPr>
        <w:t xml:space="preserve"> </w:t>
      </w:r>
    </w:p>
    <w:p>
      <w:pPr>
        <w:pStyle w:val="P9"/>
        <w:spacing w:lineRule="auto" w:line="360" w:beforeAutospacing="0" w:before="0" w:afterAutospacing="0" w:after="0"/>
        <w:ind w:firstLine="709"/>
        <w:contextualSpacing/>
        <w:jc w:val="both"/>
        <w:rPr>
          <w:b/>
          <w:b/>
          <w:sz w:val="28"/>
          <w:szCs w:val="28"/>
        </w:rPr>
      </w:pPr>
      <w:r>
        <w:rPr>
          <w:sz w:val="28"/>
          <w:szCs w:val="28"/>
        </w:rPr>
        <w:t>Для достижения цели и ожидаемых результатов запланировано с детьми дошкольного и подросткового возраста 12 учебных часов, с детьми школьного возраста 16 учебных часов.</w:t>
      </w:r>
    </w:p>
    <w:p>
      <w:pPr>
        <w:pStyle w:val="Normal"/>
        <w:spacing w:lineRule="auto" w:line="360" w:before="0" w:after="0"/>
        <w:ind w:firstLine="709"/>
        <w:contextualSpacing/>
        <w:jc w:val="both"/>
        <w:rPr>
          <w:sz w:val="28"/>
          <w:szCs w:val="28"/>
        </w:rPr>
      </w:pPr>
      <w:r>
        <w:rPr>
          <w:b/>
          <w:sz w:val="28"/>
          <w:szCs w:val="28"/>
        </w:rPr>
        <w:t xml:space="preserve">2.2.Срок реализации программы </w:t>
      </w:r>
      <w:r>
        <w:rPr>
          <w:sz w:val="28"/>
          <w:szCs w:val="28"/>
        </w:rPr>
        <w:t xml:space="preserve"> составляет 3 месяца для дошкольников и подростков, 4 месяца для школьников, что соответствует среднему стационарному периоду реабилитации воспитанников.</w:t>
      </w:r>
    </w:p>
    <w:p>
      <w:pPr>
        <w:pStyle w:val="Normal"/>
        <w:spacing w:lineRule="auto" w:line="360" w:before="0" w:after="0"/>
        <w:ind w:firstLine="709"/>
        <w:contextualSpacing/>
        <w:jc w:val="both"/>
        <w:rPr>
          <w:sz w:val="28"/>
          <w:szCs w:val="28"/>
        </w:rPr>
      </w:pPr>
      <w:r>
        <w:rPr>
          <w:b/>
          <w:sz w:val="28"/>
          <w:szCs w:val="28"/>
        </w:rPr>
        <w:t>2.3.Режим занятий</w:t>
      </w:r>
      <w:r>
        <w:rPr>
          <w:sz w:val="28"/>
          <w:szCs w:val="28"/>
        </w:rPr>
        <w:t xml:space="preserve">: </w:t>
      </w:r>
    </w:p>
    <w:p>
      <w:pPr>
        <w:pStyle w:val="Normal"/>
        <w:spacing w:lineRule="auto" w:line="360" w:before="0" w:after="0"/>
        <w:ind w:firstLine="709"/>
        <w:contextualSpacing/>
        <w:jc w:val="both"/>
        <w:rPr>
          <w:sz w:val="28"/>
          <w:szCs w:val="28"/>
        </w:rPr>
      </w:pPr>
      <w:r>
        <w:rPr>
          <w:sz w:val="28"/>
          <w:szCs w:val="28"/>
        </w:rPr>
        <w:t>С дошкольниками 1 раз  в неделю по 30минут.</w:t>
      </w:r>
    </w:p>
    <w:p>
      <w:pPr>
        <w:pStyle w:val="Normal"/>
        <w:spacing w:lineRule="auto" w:line="360" w:before="0" w:after="0"/>
        <w:ind w:firstLine="709"/>
        <w:contextualSpacing/>
        <w:jc w:val="both"/>
        <w:rPr>
          <w:sz w:val="28"/>
          <w:szCs w:val="28"/>
        </w:rPr>
      </w:pPr>
      <w:r>
        <w:rPr>
          <w:sz w:val="28"/>
          <w:szCs w:val="28"/>
        </w:rPr>
        <w:t>Со школьниками 1раз в неделю по 40 минут.</w:t>
      </w:r>
    </w:p>
    <w:p>
      <w:pPr>
        <w:pStyle w:val="Normal"/>
        <w:spacing w:lineRule="auto" w:line="360" w:before="0" w:after="0"/>
        <w:ind w:firstLine="709"/>
        <w:contextualSpacing/>
        <w:jc w:val="both"/>
        <w:rPr>
          <w:color w:val="FF0000"/>
          <w:sz w:val="28"/>
          <w:szCs w:val="28"/>
        </w:rPr>
      </w:pPr>
      <w:r>
        <w:rPr>
          <w:sz w:val="28"/>
          <w:szCs w:val="28"/>
        </w:rPr>
        <w:t>С подростками 1 раз в неделю по 45 – 60 минут.</w:t>
      </w:r>
    </w:p>
    <w:p>
      <w:pPr>
        <w:pStyle w:val="Normal"/>
        <w:spacing w:lineRule="auto" w:line="360" w:before="0" w:after="0"/>
        <w:contextualSpacing/>
        <w:jc w:val="both"/>
        <w:rPr>
          <w:b/>
          <w:b/>
          <w:sz w:val="28"/>
          <w:szCs w:val="28"/>
        </w:rPr>
      </w:pPr>
      <w:r>
        <w:rPr>
          <w:b/>
          <w:sz w:val="28"/>
          <w:szCs w:val="28"/>
        </w:rPr>
      </w:r>
    </w:p>
    <w:p>
      <w:pPr>
        <w:pStyle w:val="Normal"/>
        <w:spacing w:lineRule="auto" w:line="360" w:before="0" w:after="0"/>
        <w:ind w:firstLine="709"/>
        <w:contextualSpacing/>
        <w:rPr>
          <w:b/>
          <w:b/>
          <w:sz w:val="28"/>
          <w:szCs w:val="28"/>
        </w:rPr>
      </w:pPr>
      <w:r>
        <w:rPr>
          <w:b/>
          <w:sz w:val="28"/>
          <w:szCs w:val="28"/>
        </w:rPr>
        <w:t>3. Планируемые результаты</w:t>
      </w:r>
    </w:p>
    <w:p>
      <w:pPr>
        <w:pStyle w:val="P9"/>
        <w:spacing w:lineRule="auto" w:line="360" w:beforeAutospacing="0" w:before="0" w:afterAutospacing="0" w:after="0"/>
        <w:ind w:firstLine="709"/>
        <w:contextualSpacing/>
        <w:rPr>
          <w:rStyle w:val="S1"/>
          <w:rFonts w:eastAsia="" w:eastAsiaTheme="majorEastAsia"/>
          <w:b/>
          <w:b/>
          <w:color w:val="FF0000"/>
          <w:sz w:val="28"/>
          <w:szCs w:val="28"/>
        </w:rPr>
      </w:pPr>
      <w:r>
        <w:rPr>
          <w:b/>
          <w:sz w:val="28"/>
          <w:szCs w:val="28"/>
        </w:rPr>
        <w:t>3.1. Планируемые результаты</w:t>
      </w:r>
    </w:p>
    <w:p>
      <w:pPr>
        <w:pStyle w:val="P9"/>
        <w:spacing w:lineRule="auto" w:line="360" w:beforeAutospacing="0" w:before="0" w:afterAutospacing="0" w:after="0"/>
        <w:ind w:firstLine="709"/>
        <w:contextualSpacing/>
        <w:rPr>
          <w:sz w:val="28"/>
          <w:szCs w:val="28"/>
        </w:rPr>
      </w:pPr>
      <w:r>
        <w:rPr>
          <w:sz w:val="28"/>
          <w:szCs w:val="28"/>
        </w:rPr>
        <w:t>Занятия по программе «Мир эмоций» способствуют:</w:t>
      </w:r>
    </w:p>
    <w:p>
      <w:pPr>
        <w:pStyle w:val="P11"/>
        <w:numPr>
          <w:ilvl w:val="0"/>
          <w:numId w:val="3"/>
        </w:numPr>
        <w:spacing w:lineRule="auto" w:line="360" w:before="0" w:after="0"/>
        <w:ind w:left="0" w:firstLine="709"/>
        <w:contextualSpacing/>
        <w:jc w:val="both"/>
        <w:rPr>
          <w:sz w:val="28"/>
          <w:szCs w:val="28"/>
        </w:rPr>
      </w:pPr>
      <w:r>
        <w:rPr>
          <w:rStyle w:val="S3"/>
          <w:rFonts w:ascii="Cambria Math" w:hAnsi="Cambria Math"/>
          <w:sz w:val="28"/>
          <w:szCs w:val="28"/>
        </w:rPr>
        <w:t>​</w:t>
      </w:r>
      <w:r>
        <w:rPr>
          <w:sz w:val="28"/>
          <w:szCs w:val="28"/>
        </w:rPr>
        <w:t>снижению интенсивности проявлений тревожности;</w:t>
      </w:r>
    </w:p>
    <w:p>
      <w:pPr>
        <w:pStyle w:val="P11"/>
        <w:numPr>
          <w:ilvl w:val="0"/>
          <w:numId w:val="3"/>
        </w:numPr>
        <w:spacing w:lineRule="auto" w:line="360" w:before="0" w:after="0"/>
        <w:ind w:left="0" w:firstLine="709"/>
        <w:contextualSpacing/>
        <w:jc w:val="both"/>
        <w:rPr>
          <w:sz w:val="28"/>
          <w:szCs w:val="28"/>
        </w:rPr>
      </w:pPr>
      <w:r>
        <w:rPr>
          <w:rStyle w:val="S3"/>
          <w:rFonts w:ascii="Cambria Math" w:hAnsi="Cambria Math"/>
          <w:sz w:val="28"/>
          <w:szCs w:val="28"/>
        </w:rPr>
        <w:t>​</w:t>
      </w:r>
      <w:r>
        <w:rPr>
          <w:sz w:val="28"/>
          <w:szCs w:val="28"/>
        </w:rPr>
        <w:t>исчезновению нежелательных форм поведения;</w:t>
      </w:r>
    </w:p>
    <w:p>
      <w:pPr>
        <w:pStyle w:val="P11"/>
        <w:numPr>
          <w:ilvl w:val="0"/>
          <w:numId w:val="3"/>
        </w:numPr>
        <w:spacing w:lineRule="auto" w:line="360" w:before="0" w:after="0"/>
        <w:ind w:left="0" w:firstLine="709"/>
        <w:contextualSpacing/>
        <w:jc w:val="both"/>
        <w:rPr>
          <w:sz w:val="28"/>
          <w:szCs w:val="28"/>
        </w:rPr>
      </w:pPr>
      <w:r>
        <w:rPr>
          <w:rStyle w:val="S3"/>
          <w:rFonts w:ascii="Cambria Math" w:hAnsi="Cambria Math"/>
          <w:sz w:val="28"/>
          <w:szCs w:val="28"/>
        </w:rPr>
        <w:t>​</w:t>
      </w:r>
      <w:r>
        <w:rPr>
          <w:sz w:val="28"/>
          <w:szCs w:val="28"/>
        </w:rPr>
        <w:t>появлению способности выполнить такие виды деятельности, которые раньше им были недоступны;</w:t>
      </w:r>
    </w:p>
    <w:p>
      <w:pPr>
        <w:pStyle w:val="P11"/>
        <w:numPr>
          <w:ilvl w:val="0"/>
          <w:numId w:val="3"/>
        </w:numPr>
        <w:spacing w:lineRule="auto" w:line="360" w:before="0" w:after="0"/>
        <w:ind w:left="0" w:firstLine="709"/>
        <w:contextualSpacing/>
        <w:jc w:val="both"/>
        <w:rPr>
          <w:sz w:val="28"/>
          <w:szCs w:val="28"/>
        </w:rPr>
      </w:pPr>
      <w:r>
        <w:rPr>
          <w:rStyle w:val="S3"/>
          <w:rFonts w:ascii="Cambria Math" w:hAnsi="Cambria Math"/>
          <w:sz w:val="28"/>
          <w:szCs w:val="28"/>
        </w:rPr>
        <w:t>​</w:t>
      </w:r>
      <w:r>
        <w:rPr>
          <w:sz w:val="28"/>
          <w:szCs w:val="28"/>
        </w:rPr>
        <w:t>позитивной и адекватной оценкой себя;</w:t>
      </w:r>
    </w:p>
    <w:p>
      <w:pPr>
        <w:pStyle w:val="P11"/>
        <w:numPr>
          <w:ilvl w:val="0"/>
          <w:numId w:val="3"/>
        </w:numPr>
        <w:spacing w:lineRule="auto" w:line="360" w:before="0" w:after="0"/>
        <w:ind w:left="0" w:firstLine="709"/>
        <w:contextualSpacing/>
        <w:jc w:val="both"/>
        <w:rPr>
          <w:sz w:val="28"/>
          <w:szCs w:val="28"/>
        </w:rPr>
      </w:pPr>
      <w:r>
        <w:rPr>
          <w:sz w:val="28"/>
          <w:szCs w:val="28"/>
        </w:rPr>
        <w:t>приобретению умения получать информацию о психологических особенностях человека, его внутреннем  состоянии и на основании этих знаний предсказывать его действия, поступки, поведение;</w:t>
      </w:r>
    </w:p>
    <w:p>
      <w:pPr>
        <w:pStyle w:val="P11"/>
        <w:numPr>
          <w:ilvl w:val="0"/>
          <w:numId w:val="3"/>
        </w:numPr>
        <w:spacing w:lineRule="auto" w:line="360" w:before="0" w:after="0"/>
        <w:ind w:left="0" w:firstLine="709"/>
        <w:contextualSpacing/>
        <w:jc w:val="both"/>
        <w:rPr>
          <w:sz w:val="28"/>
          <w:szCs w:val="28"/>
        </w:rPr>
      </w:pPr>
      <w:r>
        <w:rPr>
          <w:rStyle w:val="S3"/>
          <w:rFonts w:ascii="Cambria Math" w:hAnsi="Cambria Math"/>
          <w:sz w:val="28"/>
          <w:szCs w:val="28"/>
        </w:rPr>
        <w:t>​</w:t>
      </w:r>
      <w:r>
        <w:rPr>
          <w:sz w:val="28"/>
          <w:szCs w:val="28"/>
        </w:rPr>
        <w:t>непринуждённому поведению детей при общении со взрослыми и сверстниками;</w:t>
      </w:r>
    </w:p>
    <w:p>
      <w:pPr>
        <w:pStyle w:val="P11"/>
        <w:numPr>
          <w:ilvl w:val="0"/>
          <w:numId w:val="3"/>
        </w:numPr>
        <w:spacing w:lineRule="auto" w:line="360" w:before="0" w:after="0"/>
        <w:ind w:left="0" w:firstLine="709"/>
        <w:contextualSpacing/>
        <w:jc w:val="both"/>
        <w:rPr>
          <w:sz w:val="28"/>
          <w:szCs w:val="28"/>
        </w:rPr>
      </w:pPr>
      <w:r>
        <w:rPr>
          <w:rStyle w:val="S3"/>
          <w:rFonts w:ascii="Cambria Math" w:hAnsi="Cambria Math"/>
          <w:sz w:val="28"/>
          <w:szCs w:val="28"/>
        </w:rPr>
        <w:t>​</w:t>
      </w:r>
      <w:r>
        <w:rPr>
          <w:sz w:val="28"/>
          <w:szCs w:val="28"/>
        </w:rPr>
        <w:t>позитивной динамике эмоционального развития ребёнка, характеризующейся возрастанием степени осознания чувств и эмоций;</w:t>
      </w:r>
    </w:p>
    <w:p>
      <w:pPr>
        <w:pStyle w:val="P11"/>
        <w:numPr>
          <w:ilvl w:val="0"/>
          <w:numId w:val="3"/>
        </w:numPr>
        <w:spacing w:lineRule="auto" w:line="360" w:before="0" w:after="0"/>
        <w:ind w:left="0" w:firstLine="709"/>
        <w:contextualSpacing/>
        <w:jc w:val="both"/>
        <w:rPr>
          <w:sz w:val="28"/>
          <w:szCs w:val="28"/>
        </w:rPr>
      </w:pPr>
      <w:r>
        <w:rPr>
          <w:rStyle w:val="S3"/>
          <w:rFonts w:ascii="Cambria Math" w:hAnsi="Cambria Math"/>
          <w:sz w:val="28"/>
          <w:szCs w:val="28"/>
        </w:rPr>
        <w:t>​</w:t>
      </w:r>
      <w:r>
        <w:rPr>
          <w:sz w:val="28"/>
          <w:szCs w:val="28"/>
        </w:rPr>
        <w:t>гармонизации образа «я», выступающей в преобладании позитивных самооценок ребёнка по отношению к себе (повышению самооценки);</w:t>
      </w:r>
    </w:p>
    <w:p>
      <w:pPr>
        <w:pStyle w:val="P11"/>
        <w:numPr>
          <w:ilvl w:val="0"/>
          <w:numId w:val="3"/>
        </w:numPr>
        <w:spacing w:lineRule="auto" w:line="360" w:before="0" w:after="0"/>
        <w:ind w:left="0" w:firstLine="709"/>
        <w:contextualSpacing/>
        <w:jc w:val="both"/>
        <w:rPr>
          <w:sz w:val="28"/>
          <w:szCs w:val="28"/>
        </w:rPr>
      </w:pPr>
      <w:r>
        <w:rPr>
          <w:rStyle w:val="S3"/>
          <w:rFonts w:ascii="Cambria Math" w:hAnsi="Cambria Math"/>
          <w:sz w:val="28"/>
          <w:szCs w:val="28"/>
        </w:rPr>
        <w:t>​</w:t>
      </w:r>
      <w:r>
        <w:rPr>
          <w:sz w:val="28"/>
          <w:szCs w:val="28"/>
        </w:rPr>
        <w:t>увеличению степени самопринятия и уверенности в себе и своих возможностях;</w:t>
      </w:r>
    </w:p>
    <w:p>
      <w:pPr>
        <w:pStyle w:val="P11"/>
        <w:numPr>
          <w:ilvl w:val="0"/>
          <w:numId w:val="3"/>
        </w:numPr>
        <w:spacing w:lineRule="auto" w:line="360" w:before="0" w:after="200"/>
        <w:ind w:left="0" w:firstLine="709"/>
        <w:contextualSpacing/>
        <w:jc w:val="both"/>
        <w:rPr>
          <w:sz w:val="28"/>
          <w:szCs w:val="28"/>
        </w:rPr>
      </w:pPr>
      <w:r>
        <w:rPr>
          <w:sz w:val="28"/>
          <w:szCs w:val="28"/>
        </w:rPr>
        <w:t>приобретение навыков социальной адаптации, овладение навыками эффективного общения.</w:t>
      </w:r>
    </w:p>
    <w:p>
      <w:pPr>
        <w:pStyle w:val="Normal"/>
        <w:spacing w:lineRule="auto" w:line="360" w:before="0" w:after="0"/>
        <w:ind w:firstLine="709"/>
        <w:contextualSpacing/>
        <w:jc w:val="both"/>
        <w:rPr>
          <w:b/>
          <w:b/>
          <w:sz w:val="28"/>
          <w:szCs w:val="28"/>
        </w:rPr>
      </w:pPr>
      <w:r>
        <w:rPr>
          <w:b/>
          <w:sz w:val="28"/>
          <w:szCs w:val="28"/>
        </w:rPr>
        <w:t>3.2. Способы и формы проверки результатов</w:t>
      </w:r>
    </w:p>
    <w:p>
      <w:pPr>
        <w:pStyle w:val="Normal"/>
        <w:spacing w:lineRule="auto" w:line="360" w:before="0" w:after="200"/>
        <w:ind w:firstLine="709"/>
        <w:contextualSpacing/>
        <w:jc w:val="both"/>
        <w:rPr>
          <w:sz w:val="28"/>
          <w:szCs w:val="28"/>
        </w:rPr>
      </w:pPr>
      <w:r>
        <w:rPr>
          <w:sz w:val="28"/>
          <w:szCs w:val="28"/>
        </w:rPr>
        <w:t>Как показывает практический опыт, после проведения данной программы не сразу, не вдруг, а постепенно начинают проявляться положительные результаты.</w:t>
      </w:r>
    </w:p>
    <w:p>
      <w:pPr>
        <w:pStyle w:val="Normal"/>
        <w:spacing w:lineRule="auto" w:line="360" w:before="0" w:after="200"/>
        <w:ind w:firstLine="709"/>
        <w:contextualSpacing/>
        <w:jc w:val="both"/>
        <w:rPr>
          <w:color w:val="000000"/>
          <w:sz w:val="28"/>
          <w:szCs w:val="28"/>
        </w:rPr>
      </w:pPr>
      <w:r>
        <w:rPr>
          <w:color w:val="000000"/>
          <w:sz w:val="28"/>
          <w:szCs w:val="28"/>
        </w:rPr>
        <w:t>Через систему игр и упражнений у детей формируются представления об эмоциональных состояниях, развивается гибкость поведения, способность адекватно реагировать на различные жизненные ситуации. В процессе воздействия этой программы  дети обучаются</w:t>
      </w:r>
      <w:r>
        <w:rPr>
          <w:color w:val="FF0000"/>
          <w:sz w:val="28"/>
          <w:szCs w:val="28"/>
        </w:rPr>
        <w:t xml:space="preserve"> </w:t>
      </w:r>
      <w:r>
        <w:rPr>
          <w:color w:val="000000"/>
          <w:sz w:val="28"/>
          <w:szCs w:val="28"/>
        </w:rPr>
        <w:t xml:space="preserve">умению дифференцировать  эмоции окружающих, переводить их в словесный план и выражать эмоции в конструктивной форме. </w:t>
      </w:r>
    </w:p>
    <w:p>
      <w:pPr>
        <w:pStyle w:val="Normal"/>
        <w:spacing w:lineRule="auto" w:line="360" w:before="0" w:after="200"/>
        <w:ind w:firstLine="709"/>
        <w:contextualSpacing/>
        <w:jc w:val="both"/>
        <w:rPr>
          <w:color w:val="000000"/>
          <w:sz w:val="28"/>
          <w:szCs w:val="28"/>
        </w:rPr>
      </w:pPr>
      <w:r>
        <w:rPr>
          <w:color w:val="000000"/>
          <w:sz w:val="28"/>
          <w:szCs w:val="28"/>
        </w:rPr>
        <w:t>Результативность и эффективность программы можно выявить путем предъявления диагностических заданий и наблюдения за детьми в начале и конце их пребывания в нашем центре.</w:t>
      </w:r>
    </w:p>
    <w:p>
      <w:pPr>
        <w:pStyle w:val="Normal"/>
        <w:shd w:val="clear" w:color="auto" w:fill="FFFFFF"/>
        <w:spacing w:lineRule="auto" w:line="360" w:before="0" w:after="0"/>
        <w:ind w:firstLine="709"/>
        <w:contextualSpacing/>
        <w:jc w:val="both"/>
        <w:rPr>
          <w:sz w:val="28"/>
          <w:szCs w:val="28"/>
        </w:rPr>
      </w:pPr>
      <w:r>
        <w:rPr>
          <w:b/>
          <w:sz w:val="28"/>
          <w:szCs w:val="28"/>
        </w:rPr>
        <w:t>Наблюдение</w:t>
      </w:r>
      <w:r>
        <w:rPr>
          <w:i/>
          <w:sz w:val="28"/>
          <w:szCs w:val="28"/>
        </w:rPr>
        <w:t xml:space="preserve"> – </w:t>
      </w:r>
      <w:r>
        <w:rPr>
          <w:sz w:val="28"/>
          <w:szCs w:val="28"/>
        </w:rPr>
        <w:t>позволяет достаточно объективно оценить эмоциональное состояние ребенка в условиях центра – при взаимодействии с воспитателями и со сверстниками, в процессе организованной деятельности и отдельных режимных моментов. Детей оценивают по следующим параметрам:</w:t>
      </w:r>
    </w:p>
    <w:p>
      <w:pPr>
        <w:pStyle w:val="P11"/>
        <w:spacing w:lineRule="auto" w:line="360" w:beforeAutospacing="0" w:before="0" w:afterAutospacing="0" w:after="0"/>
        <w:ind w:firstLine="709"/>
        <w:contextualSpacing/>
        <w:rPr>
          <w:sz w:val="28"/>
          <w:szCs w:val="28"/>
        </w:rPr>
      </w:pPr>
      <w:r>
        <w:rPr>
          <w:rStyle w:val="S3"/>
          <w:rFonts w:ascii="Cambria Math" w:hAnsi="Cambria Math"/>
          <w:sz w:val="28"/>
          <w:szCs w:val="28"/>
        </w:rPr>
        <w:t>​</w:t>
      </w:r>
      <w:r>
        <w:rPr>
          <w:rStyle w:val="S3"/>
          <w:sz w:val="28"/>
          <w:szCs w:val="28"/>
        </w:rPr>
        <w:t> </w:t>
      </w:r>
      <w:r>
        <w:rPr>
          <w:rStyle w:val="S3"/>
          <w:rFonts w:eastAsia="Symbol" w:cs="Symbol" w:ascii="Symbol" w:hAnsi="Symbol"/>
          <w:sz w:val="28"/>
          <w:szCs w:val="28"/>
        </w:rPr>
        <w:t></w:t>
      </w:r>
      <w:r>
        <w:rPr>
          <w:sz w:val="28"/>
          <w:szCs w:val="28"/>
        </w:rPr>
        <w:t>адекватная реакция на различные явления окружающей среды;</w:t>
      </w:r>
    </w:p>
    <w:p>
      <w:pPr>
        <w:pStyle w:val="P11"/>
        <w:spacing w:lineRule="auto" w:line="360" w:beforeAutospacing="0" w:before="0" w:afterAutospacing="0" w:after="0"/>
        <w:ind w:firstLine="709"/>
        <w:contextualSpacing/>
        <w:rPr>
          <w:sz w:val="28"/>
          <w:szCs w:val="28"/>
        </w:rPr>
      </w:pPr>
      <w:r>
        <w:rPr>
          <w:rStyle w:val="S3"/>
          <w:rFonts w:ascii="Cambria Math" w:hAnsi="Cambria Math"/>
          <w:sz w:val="28"/>
          <w:szCs w:val="28"/>
        </w:rPr>
        <w:t>​</w:t>
      </w:r>
      <w:r>
        <w:rPr>
          <w:rStyle w:val="S3"/>
          <w:sz w:val="28"/>
          <w:szCs w:val="28"/>
        </w:rPr>
        <w:t> </w:t>
      </w:r>
      <w:r>
        <w:rPr>
          <w:rStyle w:val="S3"/>
          <w:rFonts w:eastAsia="Symbol" w:cs="Symbol" w:ascii="Symbol" w:hAnsi="Symbol"/>
          <w:sz w:val="28"/>
          <w:szCs w:val="28"/>
        </w:rPr>
        <w:t></w:t>
      </w:r>
      <w:r>
        <w:rPr>
          <w:sz w:val="28"/>
          <w:szCs w:val="28"/>
        </w:rPr>
        <w:t>дифференциация и адекватная интерпретация эмоциональных состояний других людей;</w:t>
      </w:r>
    </w:p>
    <w:p>
      <w:pPr>
        <w:pStyle w:val="P11"/>
        <w:spacing w:lineRule="auto" w:line="360" w:beforeAutospacing="0" w:before="0" w:afterAutospacing="0" w:after="0"/>
        <w:ind w:firstLine="709"/>
        <w:contextualSpacing/>
        <w:rPr>
          <w:sz w:val="28"/>
          <w:szCs w:val="28"/>
        </w:rPr>
      </w:pPr>
      <w:r>
        <w:rPr>
          <w:rStyle w:val="S3"/>
          <w:rFonts w:ascii="Cambria Math" w:hAnsi="Cambria Math"/>
          <w:sz w:val="28"/>
          <w:szCs w:val="28"/>
        </w:rPr>
        <w:t>​</w:t>
      </w:r>
      <w:r>
        <w:rPr>
          <w:rStyle w:val="S3"/>
          <w:sz w:val="28"/>
          <w:szCs w:val="28"/>
        </w:rPr>
        <w:t> </w:t>
      </w:r>
      <w:r>
        <w:rPr>
          <w:rStyle w:val="S3"/>
          <w:rFonts w:eastAsia="Symbol" w:cs="Symbol" w:ascii="Symbol" w:hAnsi="Symbol"/>
          <w:sz w:val="28"/>
          <w:szCs w:val="28"/>
        </w:rPr>
        <w:t></w:t>
      </w:r>
      <w:r>
        <w:rPr>
          <w:sz w:val="28"/>
          <w:szCs w:val="28"/>
        </w:rPr>
        <w:t>широта диапазона понимаемых и переживаемых эмоций, интенсивность и глубина переживания, уровень передачи эмоционального состояния в речевом плане, терминологическая оснащённость языка;</w:t>
      </w:r>
    </w:p>
    <w:p>
      <w:pPr>
        <w:pStyle w:val="P11"/>
        <w:spacing w:lineRule="auto" w:line="360" w:beforeAutospacing="0" w:before="0" w:afterAutospacing="0" w:after="0"/>
        <w:ind w:firstLine="709"/>
        <w:contextualSpacing/>
        <w:rPr>
          <w:sz w:val="28"/>
          <w:szCs w:val="28"/>
        </w:rPr>
      </w:pPr>
      <w:r>
        <w:rPr>
          <w:rStyle w:val="S3"/>
          <w:rFonts w:ascii="Cambria Math" w:hAnsi="Cambria Math"/>
          <w:sz w:val="28"/>
          <w:szCs w:val="28"/>
        </w:rPr>
        <w:t>​</w:t>
      </w:r>
      <w:r>
        <w:rPr>
          <w:rStyle w:val="S3"/>
          <w:sz w:val="28"/>
          <w:szCs w:val="28"/>
        </w:rPr>
        <w:t> </w:t>
      </w:r>
      <w:r>
        <w:rPr>
          <w:rStyle w:val="S3"/>
          <w:rFonts w:eastAsia="Symbol" w:cs="Symbol" w:ascii="Symbol" w:hAnsi="Symbol"/>
          <w:sz w:val="28"/>
          <w:szCs w:val="28"/>
        </w:rPr>
        <w:t></w:t>
      </w:r>
      <w:r>
        <w:rPr>
          <w:sz w:val="28"/>
          <w:szCs w:val="28"/>
        </w:rPr>
        <w:t>адекватное проявление эмоционально состояния в коммуникативной сфере.</w:t>
      </w:r>
    </w:p>
    <w:p>
      <w:pPr>
        <w:pStyle w:val="P11"/>
        <w:spacing w:lineRule="auto" w:line="360" w:beforeAutospacing="0" w:before="0" w:afterAutospacing="0" w:after="0"/>
        <w:ind w:firstLine="709"/>
        <w:contextualSpacing/>
        <w:rPr>
          <w:sz w:val="28"/>
          <w:szCs w:val="28"/>
        </w:rPr>
      </w:pPr>
      <w:r>
        <w:rPr>
          <w:sz w:val="28"/>
          <w:szCs w:val="28"/>
        </w:rPr>
        <w:t>Для диагностики детей дошкольного возраста используются</w:t>
      </w:r>
      <w:r>
        <w:rPr>
          <w:b/>
          <w:sz w:val="28"/>
          <w:szCs w:val="28"/>
        </w:rPr>
        <w:t xml:space="preserve">  </w:t>
      </w:r>
      <w:r>
        <w:rPr>
          <w:sz w:val="28"/>
          <w:szCs w:val="28"/>
        </w:rPr>
        <w:t>задания для изучения эмоциональной сферы ребенка, разработанные Минаевой В.М. (Минаева В.М. «Развитие эмоций дошкольников». – М.: АРКТИ, 2000), «Тест тревожности» Р.Тэммел, М.Дорки, В. Амен.</w:t>
      </w:r>
    </w:p>
    <w:p>
      <w:pPr>
        <w:pStyle w:val="ListParagraph"/>
        <w:spacing w:lineRule="auto" w:line="360" w:before="0" w:after="0"/>
        <w:ind w:left="0" w:firstLine="709"/>
        <w:contextualSpacing/>
        <w:jc w:val="both"/>
        <w:rPr>
          <w:sz w:val="28"/>
          <w:szCs w:val="28"/>
        </w:rPr>
      </w:pPr>
      <w:r>
        <w:rPr>
          <w:sz w:val="28"/>
          <w:szCs w:val="28"/>
        </w:rPr>
        <w:t xml:space="preserve">Для диагностики младших школьников: «Тест тревожности» Р.Тэммел, М.Дорки, В. Амен; ЦТО; </w:t>
      </w:r>
      <w:r>
        <w:rPr>
          <w:sz w:val="28"/>
          <w:szCs w:val="28"/>
          <w:lang w:val="en-US"/>
        </w:rPr>
        <w:t>Heand</w:t>
      </w:r>
      <w:r>
        <w:rPr>
          <w:sz w:val="28"/>
          <w:szCs w:val="28"/>
        </w:rPr>
        <w:t>-</w:t>
      </w:r>
      <w:r>
        <w:rPr>
          <w:sz w:val="28"/>
          <w:szCs w:val="28"/>
          <w:lang w:val="en-US"/>
        </w:rPr>
        <w:t>test</w:t>
      </w:r>
      <w:r>
        <w:rPr>
          <w:sz w:val="28"/>
          <w:szCs w:val="28"/>
        </w:rPr>
        <w:t xml:space="preserve">. </w:t>
      </w:r>
    </w:p>
    <w:p>
      <w:pPr>
        <w:pStyle w:val="ListParagraph"/>
        <w:spacing w:lineRule="auto" w:line="360" w:before="0" w:after="0"/>
        <w:ind w:left="0" w:firstLine="709"/>
        <w:contextualSpacing/>
        <w:jc w:val="both"/>
        <w:rPr>
          <w:b/>
          <w:b/>
          <w:sz w:val="28"/>
          <w:szCs w:val="28"/>
        </w:rPr>
      </w:pPr>
      <w:r>
        <w:rPr>
          <w:sz w:val="28"/>
          <w:szCs w:val="28"/>
        </w:rPr>
        <w:t xml:space="preserve">Для диагностики подростков используются такие методики как: «Торонтская алекситимическая шкала, </w:t>
      </w:r>
      <w:r>
        <w:rPr>
          <w:sz w:val="28"/>
          <w:szCs w:val="28"/>
          <w:lang w:val="en-US"/>
        </w:rPr>
        <w:t>Hand</w:t>
      </w:r>
      <w:r>
        <w:rPr>
          <w:sz w:val="28"/>
          <w:szCs w:val="28"/>
        </w:rPr>
        <w:t xml:space="preserve"> – </w:t>
      </w:r>
      <w:r>
        <w:rPr>
          <w:sz w:val="28"/>
          <w:szCs w:val="28"/>
          <w:lang w:val="en-US"/>
        </w:rPr>
        <w:t>test</w:t>
      </w:r>
      <w:r>
        <w:rPr>
          <w:sz w:val="28"/>
          <w:szCs w:val="28"/>
        </w:rPr>
        <w:t>, ЦТО.</w:t>
      </w:r>
    </w:p>
    <w:p>
      <w:pPr>
        <w:pStyle w:val="ListParagraph"/>
        <w:spacing w:lineRule="auto" w:line="360" w:before="0" w:after="0"/>
        <w:ind w:left="0" w:firstLine="709"/>
        <w:contextualSpacing/>
        <w:jc w:val="center"/>
        <w:rPr>
          <w:b/>
          <w:b/>
          <w:sz w:val="28"/>
          <w:szCs w:val="28"/>
        </w:rPr>
      </w:pPr>
      <w:r>
        <w:rPr>
          <w:b/>
          <w:sz w:val="28"/>
          <w:szCs w:val="28"/>
        </w:rPr>
      </w:r>
    </w:p>
    <w:p>
      <w:pPr>
        <w:pStyle w:val="Normal"/>
        <w:spacing w:lineRule="auto" w:line="360" w:before="0" w:after="200"/>
        <w:ind w:firstLine="709"/>
        <w:contextualSpacing/>
        <w:rPr>
          <w:b/>
          <w:b/>
          <w:sz w:val="28"/>
          <w:szCs w:val="28"/>
        </w:rPr>
      </w:pPr>
      <w:r>
        <w:rPr>
          <w:b/>
          <w:sz w:val="28"/>
          <w:szCs w:val="28"/>
        </w:rPr>
      </w:r>
    </w:p>
    <w:p>
      <w:pPr>
        <w:pStyle w:val="Normal"/>
        <w:spacing w:lineRule="auto" w:line="360" w:before="0" w:after="200"/>
        <w:ind w:firstLine="709"/>
        <w:contextualSpacing/>
        <w:rPr>
          <w:b/>
          <w:b/>
          <w:sz w:val="28"/>
          <w:szCs w:val="28"/>
        </w:rPr>
      </w:pPr>
      <w:r>
        <w:rPr>
          <w:b/>
          <w:sz w:val="28"/>
          <w:szCs w:val="28"/>
        </w:rPr>
      </w:r>
    </w:p>
    <w:p>
      <w:pPr>
        <w:pStyle w:val="Normal"/>
        <w:spacing w:lineRule="auto" w:line="360" w:before="0" w:after="200"/>
        <w:contextualSpacing/>
        <w:rPr>
          <w:b/>
          <w:b/>
          <w:sz w:val="28"/>
          <w:szCs w:val="28"/>
        </w:rPr>
      </w:pPr>
      <w:r>
        <w:rPr>
          <w:b/>
          <w:sz w:val="28"/>
          <w:szCs w:val="28"/>
        </w:rPr>
      </w:r>
    </w:p>
    <w:p>
      <w:pPr>
        <w:pStyle w:val="Normal"/>
        <w:spacing w:lineRule="auto" w:line="360" w:before="0" w:after="200"/>
        <w:contextualSpacing/>
        <w:rPr>
          <w:b/>
          <w:b/>
          <w:sz w:val="28"/>
          <w:szCs w:val="28"/>
        </w:rPr>
      </w:pPr>
      <w:r>
        <w:rPr>
          <w:b/>
          <w:sz w:val="28"/>
          <w:szCs w:val="28"/>
        </w:rPr>
      </w:r>
    </w:p>
    <w:p>
      <w:pPr>
        <w:pStyle w:val="Normal"/>
        <w:spacing w:lineRule="auto" w:line="360" w:before="0" w:after="200"/>
        <w:ind w:firstLine="709"/>
        <w:contextualSpacing/>
        <w:rPr>
          <w:b/>
          <w:b/>
          <w:sz w:val="28"/>
          <w:szCs w:val="28"/>
        </w:rPr>
      </w:pPr>
      <w:r>
        <w:rPr>
          <w:b/>
          <w:sz w:val="28"/>
          <w:szCs w:val="28"/>
        </w:rPr>
      </w:r>
    </w:p>
    <w:p>
      <w:pPr>
        <w:pStyle w:val="Normal"/>
        <w:spacing w:lineRule="auto" w:line="360" w:before="0" w:after="200"/>
        <w:ind w:firstLine="709"/>
        <w:contextualSpacing/>
        <w:rPr>
          <w:b/>
          <w:b/>
          <w:sz w:val="28"/>
          <w:szCs w:val="28"/>
        </w:rPr>
      </w:pPr>
      <w:r>
        <w:rPr>
          <w:b/>
          <w:sz w:val="28"/>
          <w:szCs w:val="28"/>
        </w:rPr>
        <w:t>Оценочные материалы</w:t>
      </w:r>
    </w:p>
    <w:p>
      <w:pPr>
        <w:pStyle w:val="Normal"/>
        <w:spacing w:lineRule="auto" w:line="360" w:before="0" w:after="200"/>
        <w:ind w:firstLine="709"/>
        <w:contextualSpacing/>
        <w:jc w:val="center"/>
        <w:rPr>
          <w:b/>
          <w:b/>
          <w:sz w:val="28"/>
          <w:szCs w:val="28"/>
        </w:rPr>
      </w:pPr>
      <w:r>
        <w:rPr>
          <w:b/>
          <w:sz w:val="28"/>
          <w:szCs w:val="28"/>
        </w:rPr>
        <w:t>Задание 1.</w:t>
      </w:r>
    </w:p>
    <w:p>
      <w:pPr>
        <w:pStyle w:val="Normal"/>
        <w:spacing w:lineRule="auto" w:line="360" w:before="0" w:after="200"/>
        <w:ind w:firstLine="709"/>
        <w:contextualSpacing/>
        <w:jc w:val="center"/>
        <w:rPr>
          <w:b/>
          <w:b/>
          <w:sz w:val="28"/>
          <w:szCs w:val="28"/>
        </w:rPr>
      </w:pPr>
      <w:r>
        <w:rPr>
          <w:b/>
          <w:sz w:val="28"/>
          <w:szCs w:val="28"/>
        </w:rPr>
        <w:t>Изучение особенностей использования детьми мимики и пантомимики при демонстрации заданной эмоции.</w:t>
      </w:r>
    </w:p>
    <w:p>
      <w:pPr>
        <w:pStyle w:val="Normal"/>
        <w:spacing w:lineRule="auto" w:line="360" w:before="0" w:after="200"/>
        <w:ind w:firstLine="709"/>
        <w:contextualSpacing/>
        <w:jc w:val="both"/>
        <w:rPr>
          <w:sz w:val="28"/>
          <w:szCs w:val="28"/>
        </w:rPr>
      </w:pPr>
      <w:r>
        <w:rPr>
          <w:sz w:val="28"/>
          <w:szCs w:val="28"/>
        </w:rPr>
        <w:t>Ребенку предлагают продемонстрировать веселого, печального, испуганного, сердитого, удивленного мальчика (девочку). Каждое эмоциональное состояние называют по мере выполнения.</w:t>
      </w:r>
    </w:p>
    <w:p>
      <w:pPr>
        <w:pStyle w:val="Normal"/>
        <w:spacing w:lineRule="auto" w:line="360" w:before="0" w:after="200"/>
        <w:ind w:firstLine="709"/>
        <w:contextualSpacing/>
        <w:jc w:val="both"/>
        <w:rPr>
          <w:sz w:val="28"/>
          <w:szCs w:val="28"/>
        </w:rPr>
      </w:pPr>
      <w:r>
        <w:rPr>
          <w:sz w:val="28"/>
          <w:szCs w:val="28"/>
        </w:rPr>
        <w:t>Выразительное средство, используемое ребенком при демонстрации указанного эмоционального состояния, обозначают знаком «+» в соответствующей графе таблицы.</w:t>
      </w:r>
    </w:p>
    <w:p>
      <w:pPr>
        <w:pStyle w:val="Normal"/>
        <w:spacing w:lineRule="auto" w:line="360" w:before="0" w:after="200"/>
        <w:ind w:firstLine="709"/>
        <w:contextualSpacing/>
        <w:jc w:val="center"/>
        <w:rPr>
          <w:b/>
          <w:b/>
          <w:sz w:val="28"/>
          <w:szCs w:val="28"/>
        </w:rPr>
      </w:pPr>
      <w:r>
        <w:rPr>
          <w:b/>
          <w:sz w:val="28"/>
          <w:szCs w:val="28"/>
        </w:rPr>
        <w:t>Задание 2.</w:t>
      </w:r>
    </w:p>
    <w:p>
      <w:pPr>
        <w:pStyle w:val="Normal"/>
        <w:spacing w:lineRule="auto" w:line="360" w:before="0" w:after="200"/>
        <w:ind w:firstLine="709"/>
        <w:contextualSpacing/>
        <w:jc w:val="center"/>
        <w:rPr>
          <w:b/>
          <w:b/>
          <w:sz w:val="28"/>
          <w:szCs w:val="28"/>
        </w:rPr>
      </w:pPr>
      <w:r>
        <w:rPr>
          <w:b/>
          <w:sz w:val="28"/>
          <w:szCs w:val="28"/>
        </w:rPr>
        <w:t>Изучение выразительности речи.</w:t>
      </w:r>
    </w:p>
    <w:p>
      <w:pPr>
        <w:pStyle w:val="Normal"/>
        <w:spacing w:lineRule="auto" w:line="360" w:before="0" w:after="200"/>
        <w:ind w:firstLine="709"/>
        <w:contextualSpacing/>
        <w:jc w:val="both"/>
        <w:rPr>
          <w:sz w:val="28"/>
          <w:szCs w:val="28"/>
        </w:rPr>
      </w:pPr>
      <w:r>
        <w:rPr>
          <w:sz w:val="28"/>
          <w:szCs w:val="28"/>
        </w:rPr>
        <w:t>Ребенку предлагают произнести фразу «У меня есть собака» радостно, грустно, испуганно, сердито, удивленно.</w:t>
      </w:r>
    </w:p>
    <w:p>
      <w:pPr>
        <w:pStyle w:val="Normal"/>
        <w:shd w:val="clear" w:color="auto" w:fill="FFFFFF"/>
        <w:spacing w:lineRule="auto" w:line="360" w:before="7" w:after="200"/>
        <w:ind w:firstLine="709"/>
        <w:contextualSpacing/>
        <w:jc w:val="both"/>
        <w:rPr>
          <w:sz w:val="28"/>
          <w:szCs w:val="28"/>
        </w:rPr>
      </w:pPr>
      <w:r>
        <w:rPr>
          <w:sz w:val="28"/>
          <w:szCs w:val="28"/>
        </w:rPr>
        <w:t>Адекватно переданную эмоцию обозначают знаком «+» в соответствующей графе таблицы</w:t>
      </w:r>
    </w:p>
    <w:p>
      <w:pPr>
        <w:pStyle w:val="Normal"/>
        <w:spacing w:lineRule="auto" w:line="360" w:before="0" w:after="200"/>
        <w:ind w:firstLine="709"/>
        <w:contextualSpacing/>
        <w:jc w:val="center"/>
        <w:rPr>
          <w:b/>
          <w:b/>
          <w:sz w:val="28"/>
          <w:szCs w:val="28"/>
        </w:rPr>
      </w:pPr>
      <w:r>
        <w:rPr>
          <w:b/>
          <w:sz w:val="28"/>
          <w:szCs w:val="28"/>
        </w:rPr>
        <w:t>Задание 3.</w:t>
      </w:r>
    </w:p>
    <w:p>
      <w:pPr>
        <w:pStyle w:val="Normal"/>
        <w:spacing w:lineRule="auto" w:line="360" w:before="0" w:after="200"/>
        <w:ind w:firstLine="709"/>
        <w:contextualSpacing/>
        <w:jc w:val="center"/>
        <w:rPr>
          <w:b/>
          <w:b/>
          <w:sz w:val="28"/>
          <w:szCs w:val="28"/>
        </w:rPr>
      </w:pPr>
      <w:r>
        <w:rPr>
          <w:b/>
          <w:sz w:val="28"/>
          <w:szCs w:val="28"/>
        </w:rPr>
        <w:t>Изучение восприятия детьми графического изображения эмоций.</w:t>
      </w:r>
    </w:p>
    <w:p>
      <w:pPr>
        <w:pStyle w:val="Normal"/>
        <w:shd w:val="clear" w:color="auto" w:fill="FFFFFF"/>
        <w:spacing w:lineRule="auto" w:line="360" w:before="7" w:after="200"/>
        <w:ind w:firstLine="709"/>
        <w:contextualSpacing/>
        <w:jc w:val="both"/>
        <w:rPr>
          <w:sz w:val="28"/>
          <w:szCs w:val="28"/>
        </w:rPr>
      </w:pPr>
      <w:r>
        <w:rPr>
          <w:sz w:val="28"/>
          <w:szCs w:val="28"/>
        </w:rPr>
        <w:t>Ребенку предлагают карточки с графическими изображением радости, горя, страха, гнева, удивления. Предъявляют их по одной с вопросом: «Какое это лицо?» Ответы детей записывают в таблицу</w:t>
      </w:r>
    </w:p>
    <w:p>
      <w:pPr>
        <w:pStyle w:val="C8"/>
        <w:spacing w:lineRule="auto" w:line="360" w:before="0" w:after="200"/>
        <w:ind w:firstLine="709"/>
        <w:contextualSpacing/>
        <w:jc w:val="center"/>
        <w:rPr>
          <w:b/>
          <w:b/>
          <w:sz w:val="28"/>
          <w:szCs w:val="28"/>
        </w:rPr>
      </w:pPr>
      <w:r>
        <w:rPr>
          <w:rStyle w:val="C7"/>
          <w:rFonts w:eastAsia="" w:eastAsiaTheme="majorEastAsia"/>
          <w:b/>
          <w:sz w:val="28"/>
          <w:szCs w:val="28"/>
        </w:rPr>
        <w:t>Тест тревожности (Р. Тэммпл, В. Амен, М. Дорки)</w:t>
      </w:r>
    </w:p>
    <w:p>
      <w:pPr>
        <w:pStyle w:val="C8"/>
        <w:spacing w:lineRule="auto" w:line="360" w:before="0" w:after="200"/>
        <w:ind w:firstLine="709"/>
        <w:contextualSpacing/>
        <w:jc w:val="both"/>
        <w:rPr>
          <w:rStyle w:val="C1"/>
          <w:sz w:val="28"/>
          <w:szCs w:val="28"/>
        </w:rPr>
      </w:pPr>
      <w:r>
        <w:rPr>
          <w:rStyle w:val="C10"/>
          <w:b/>
          <w:sz w:val="28"/>
          <w:szCs w:val="28"/>
        </w:rPr>
        <w:t>Цель методики:</w:t>
      </w:r>
      <w:r>
        <w:rPr>
          <w:rStyle w:val="C1"/>
          <w:sz w:val="28"/>
          <w:szCs w:val="28"/>
        </w:rPr>
        <w:t> Определить уровень тревожности ребенка. Методика предназначена для детей 4-7 лет. Степень тревожности свидетельствует об уровне эмоциальной приспособленности ребенка к социальным ситуациям, показывает отношение ребенка к определенной ситуации, дает косвенную информацию о характере взаимоотношений ребенка со сверстниками и взрослыми в семье и в коллективе.</w:t>
      </w:r>
    </w:p>
    <w:p>
      <w:pPr>
        <w:pStyle w:val="C8"/>
        <w:spacing w:lineRule="auto" w:line="360" w:before="0" w:after="200"/>
        <w:ind w:firstLine="709"/>
        <w:contextualSpacing/>
        <w:jc w:val="both"/>
        <w:rPr>
          <w:sz w:val="28"/>
          <w:szCs w:val="28"/>
        </w:rPr>
      </w:pPr>
      <w:r>
        <w:rPr>
          <w:rStyle w:val="C0"/>
          <w:b/>
          <w:sz w:val="28"/>
          <w:szCs w:val="28"/>
        </w:rPr>
        <w:t>Экспериментальный материал</w:t>
      </w:r>
      <w:r>
        <w:rPr>
          <w:rStyle w:val="C1"/>
          <w:b/>
          <w:sz w:val="28"/>
          <w:szCs w:val="28"/>
        </w:rPr>
        <w:t xml:space="preserve">: </w:t>
      </w:r>
      <w:r>
        <w:rPr>
          <w:rStyle w:val="C1"/>
          <w:sz w:val="28"/>
          <w:szCs w:val="28"/>
        </w:rPr>
        <w:t xml:space="preserve">14 рисунков (8,5x11 см) выполнен в двух вариантах: для девочки (на рисунке изображена девочка) и для мальчика (на рисунке изображен мальчик). Каждый рисунок представляет собой некоторую типичную для жизни ребенка ситуацию.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 </w:t>
      </w:r>
      <w:r>
        <w:rPr>
          <w:sz w:val="28"/>
          <w:szCs w:val="28"/>
        </w:rPr>
        <w:br/>
      </w:r>
      <w:r>
        <w:rPr>
          <w:rStyle w:val="C1"/>
          <w:b/>
          <w:sz w:val="28"/>
          <w:szCs w:val="28"/>
        </w:rPr>
        <w:t>Проведение исследования:</w:t>
      </w:r>
      <w:r>
        <w:rPr>
          <w:rStyle w:val="C1"/>
          <w:sz w:val="28"/>
          <w:szCs w:val="28"/>
        </w:rPr>
        <w:t xml:space="preserve"> Рисунки показывают ребенку в строго перечисленном порядке один за другим. Беседа проходит в отдельной комнате. Предъявив ребенку рисунок, исследователь дает инструкцию. </w:t>
      </w:r>
    </w:p>
    <w:p>
      <w:pPr>
        <w:pStyle w:val="Normal"/>
        <w:spacing w:lineRule="auto" w:line="360" w:before="0" w:after="0"/>
        <w:ind w:firstLine="709"/>
        <w:contextualSpacing/>
        <w:jc w:val="center"/>
        <w:rPr>
          <w:b/>
          <w:b/>
          <w:sz w:val="28"/>
          <w:szCs w:val="28"/>
        </w:rPr>
      </w:pPr>
      <w:r>
        <w:rPr>
          <w:b/>
          <w:sz w:val="28"/>
          <w:szCs w:val="28"/>
        </w:rPr>
        <w:t>Цветовой тест отношений  (ЦТО) А.М. Эткинда</w:t>
      </w:r>
    </w:p>
    <w:p>
      <w:pPr>
        <w:pStyle w:val="Normal"/>
        <w:spacing w:lineRule="auto" w:line="360" w:before="0" w:after="0"/>
        <w:ind w:firstLine="709"/>
        <w:contextualSpacing/>
        <w:jc w:val="both"/>
        <w:rPr>
          <w:sz w:val="28"/>
          <w:szCs w:val="28"/>
        </w:rPr>
      </w:pPr>
      <w:r>
        <w:rPr>
          <w:sz w:val="28"/>
          <w:szCs w:val="28"/>
        </w:rPr>
        <w:t>Данный тест можно использовать в работе с детьми 5-ти лет и далее без ограничений возраста.</w:t>
      </w:r>
    </w:p>
    <w:p>
      <w:pPr>
        <w:pStyle w:val="Normal"/>
        <w:spacing w:lineRule="auto" w:line="360" w:before="0" w:after="0"/>
        <w:ind w:firstLine="709"/>
        <w:contextualSpacing/>
        <w:jc w:val="both"/>
        <w:rPr>
          <w:sz w:val="28"/>
          <w:szCs w:val="28"/>
        </w:rPr>
      </w:pPr>
      <w:r>
        <w:rPr>
          <w:sz w:val="28"/>
          <w:szCs w:val="28"/>
        </w:rPr>
        <w:t>Тест выявляет отношения, отражающие как сознательный, так и частично неосознаваемый уровень отношений  человека к значимым людям, явлениям, ситуациям.</w:t>
      </w:r>
    </w:p>
    <w:p>
      <w:pPr>
        <w:pStyle w:val="Normal"/>
        <w:spacing w:lineRule="auto" w:line="360" w:before="0" w:after="0"/>
        <w:ind w:firstLine="709"/>
        <w:contextualSpacing/>
        <w:jc w:val="both"/>
        <w:rPr>
          <w:sz w:val="28"/>
          <w:szCs w:val="28"/>
        </w:rPr>
      </w:pPr>
      <w:r>
        <w:rPr>
          <w:b/>
          <w:sz w:val="28"/>
          <w:szCs w:val="28"/>
        </w:rPr>
        <w:t>Методическая основа</w:t>
      </w:r>
      <w:r>
        <w:rPr>
          <w:sz w:val="28"/>
          <w:szCs w:val="28"/>
        </w:rPr>
        <w:t>: цветоассоциативный эксперимент.</w:t>
      </w:r>
    </w:p>
    <w:p>
      <w:pPr>
        <w:pStyle w:val="Normal"/>
        <w:spacing w:lineRule="auto" w:line="360" w:before="0" w:after="0"/>
        <w:ind w:firstLine="709"/>
        <w:contextualSpacing/>
        <w:jc w:val="both"/>
        <w:rPr>
          <w:sz w:val="28"/>
          <w:szCs w:val="28"/>
        </w:rPr>
      </w:pPr>
      <w:r>
        <w:rPr>
          <w:b/>
          <w:sz w:val="28"/>
          <w:szCs w:val="28"/>
        </w:rPr>
        <w:t>Оборудование</w:t>
      </w:r>
      <w:r>
        <w:rPr>
          <w:sz w:val="28"/>
          <w:szCs w:val="28"/>
        </w:rPr>
        <w:t>: 8-мицветовой набор Люшера, белый лист, протокол.</w:t>
      </w:r>
    </w:p>
    <w:p>
      <w:pPr>
        <w:pStyle w:val="Normal"/>
        <w:spacing w:lineRule="auto" w:line="360" w:before="0" w:after="0"/>
        <w:ind w:firstLine="709"/>
        <w:contextualSpacing/>
        <w:jc w:val="both"/>
        <w:rPr>
          <w:b/>
          <w:b/>
          <w:sz w:val="28"/>
          <w:szCs w:val="28"/>
        </w:rPr>
      </w:pPr>
      <w:r>
        <w:rPr>
          <w:b/>
          <w:sz w:val="28"/>
          <w:szCs w:val="28"/>
        </w:rPr>
        <w:t>1 вариант</w:t>
      </w:r>
    </w:p>
    <w:p>
      <w:pPr>
        <w:pStyle w:val="Normal"/>
        <w:spacing w:lineRule="auto" w:line="360" w:before="0" w:after="0"/>
        <w:ind w:firstLine="709"/>
        <w:contextualSpacing/>
        <w:jc w:val="both"/>
        <w:rPr>
          <w:sz w:val="28"/>
          <w:szCs w:val="28"/>
        </w:rPr>
      </w:pPr>
      <w:r>
        <w:rPr>
          <w:sz w:val="28"/>
          <w:szCs w:val="28"/>
        </w:rPr>
        <w:t>1.Совместно с испытуемым составить список лиц и/или понятий, представляющих значимость для испытуемого.</w:t>
      </w:r>
    </w:p>
    <w:p>
      <w:pPr>
        <w:pStyle w:val="Normal"/>
        <w:tabs>
          <w:tab w:val="clear" w:pos="708"/>
          <w:tab w:val="center" w:pos="5643" w:leader="none"/>
        </w:tabs>
        <w:spacing w:lineRule="auto" w:line="360" w:before="0" w:after="0"/>
        <w:ind w:firstLine="709"/>
        <w:contextualSpacing/>
        <w:jc w:val="both"/>
        <w:rPr>
          <w:sz w:val="28"/>
          <w:szCs w:val="28"/>
        </w:rPr>
      </w:pPr>
      <w:r>
        <w:rPr>
          <w:sz w:val="28"/>
          <w:szCs w:val="28"/>
        </w:rPr>
        <w:t>2. Раскладываем карточки. Предлагаем испытуемому подобрать к каждому понятию какой-нибудь один, подходящий по их мнению, цвет (цвет подбирается по характеру, а не по внешнему виду).</w:t>
      </w:r>
    </w:p>
    <w:p>
      <w:pPr>
        <w:pStyle w:val="Normal"/>
        <w:tabs>
          <w:tab w:val="clear" w:pos="708"/>
          <w:tab w:val="center" w:pos="5643" w:leader="none"/>
        </w:tabs>
        <w:spacing w:lineRule="auto" w:line="360" w:before="0" w:after="0"/>
        <w:ind w:firstLine="709"/>
        <w:contextualSpacing/>
        <w:jc w:val="both"/>
        <w:rPr>
          <w:sz w:val="28"/>
          <w:szCs w:val="28"/>
        </w:rPr>
      </w:pPr>
      <w:r>
        <w:rPr>
          <w:sz w:val="28"/>
          <w:szCs w:val="28"/>
        </w:rPr>
        <w:t>3. Ранжировка. Предлагаем испытуемому выбрать цвет от самого приятного до самого неприятного.</w:t>
      </w:r>
    </w:p>
    <w:p>
      <w:pPr>
        <w:pStyle w:val="Normal"/>
        <w:tabs>
          <w:tab w:val="clear" w:pos="708"/>
          <w:tab w:val="center" w:pos="5643" w:leader="none"/>
        </w:tabs>
        <w:spacing w:lineRule="auto" w:line="360" w:before="0" w:after="0"/>
        <w:ind w:firstLine="709"/>
        <w:contextualSpacing/>
        <w:jc w:val="both"/>
        <w:rPr>
          <w:sz w:val="28"/>
          <w:szCs w:val="28"/>
        </w:rPr>
      </w:pPr>
      <w:r>
        <w:rPr>
          <w:sz w:val="28"/>
          <w:szCs w:val="28"/>
        </w:rPr>
        <w:t>4. Заносим в протокол все полученные данные. В графе «Валентность/нормативность» записываем номер собственного выбора определенного цвета и номер местоположения цвета  в стандартном цветовом ряду.</w:t>
      </w:r>
    </w:p>
    <w:p>
      <w:pPr>
        <w:pStyle w:val="P1"/>
        <w:spacing w:lineRule="auto" w:line="360" w:before="0" w:after="200"/>
        <w:ind w:firstLine="709"/>
        <w:contextualSpacing/>
        <w:jc w:val="center"/>
        <w:rPr>
          <w:b/>
          <w:b/>
          <w:sz w:val="28"/>
          <w:szCs w:val="28"/>
        </w:rPr>
      </w:pPr>
      <w:r>
        <w:rPr>
          <w:rStyle w:val="S1"/>
          <w:rFonts w:eastAsia="" w:eastAsiaTheme="majorEastAsia"/>
          <w:b/>
          <w:sz w:val="28"/>
          <w:szCs w:val="28"/>
        </w:rPr>
        <w:t>HAND-TEST (тест руки Вагнера)</w:t>
      </w:r>
    </w:p>
    <w:p>
      <w:pPr>
        <w:pStyle w:val="P2"/>
        <w:spacing w:lineRule="auto" w:line="360" w:beforeAutospacing="0" w:before="0" w:afterAutospacing="0" w:after="0"/>
        <w:ind w:firstLine="709"/>
        <w:contextualSpacing/>
        <w:jc w:val="both"/>
        <w:rPr>
          <w:sz w:val="28"/>
          <w:szCs w:val="28"/>
        </w:rPr>
      </w:pPr>
      <w:r>
        <w:rPr>
          <w:sz w:val="28"/>
          <w:szCs w:val="28"/>
        </w:rPr>
        <w:t>Тест руки Вагнера предназначен для диагностики агрессивности. Методика может использоваться для обследования как взрослых, так и детей</w:t>
      </w:r>
      <w:r>
        <w:rPr>
          <w:rStyle w:val="S2"/>
          <w:sz w:val="28"/>
          <w:szCs w:val="28"/>
        </w:rPr>
        <w:t xml:space="preserve">. </w:t>
      </w:r>
    </w:p>
    <w:p>
      <w:pPr>
        <w:pStyle w:val="Normal"/>
        <w:spacing w:lineRule="auto" w:line="360" w:before="0" w:after="0"/>
        <w:ind w:firstLine="709"/>
        <w:contextualSpacing/>
        <w:rPr>
          <w:b/>
          <w:b/>
          <w:sz w:val="28"/>
          <w:szCs w:val="28"/>
        </w:rPr>
      </w:pPr>
      <w:r>
        <w:rPr>
          <w:b/>
          <w:sz w:val="28"/>
          <w:szCs w:val="28"/>
        </w:rPr>
        <w:t>Стимульный материал</w:t>
      </w:r>
      <w:r>
        <w:rPr>
          <w:sz w:val="28"/>
          <w:szCs w:val="28"/>
        </w:rPr>
        <w:t xml:space="preserve"> – стандартные 9 изображений кисти руки и одна без изображения</w:t>
      </w:r>
    </w:p>
    <w:p>
      <w:pPr>
        <w:pStyle w:val="P1"/>
        <w:spacing w:lineRule="auto" w:line="360" w:beforeAutospacing="0" w:before="0" w:afterAutospacing="0" w:after="0"/>
        <w:ind w:firstLine="709"/>
        <w:contextualSpacing/>
        <w:jc w:val="both"/>
        <w:rPr>
          <w:b/>
          <w:b/>
          <w:sz w:val="28"/>
          <w:szCs w:val="28"/>
        </w:rPr>
      </w:pPr>
      <w:r>
        <w:rPr>
          <w:rStyle w:val="S1"/>
          <w:rFonts w:eastAsia="" w:eastAsiaTheme="majorEastAsia"/>
          <w:b/>
          <w:sz w:val="28"/>
          <w:szCs w:val="28"/>
        </w:rPr>
        <w:t xml:space="preserve">Инструкция к тесту </w:t>
      </w:r>
    </w:p>
    <w:p>
      <w:pPr>
        <w:pStyle w:val="P2"/>
        <w:spacing w:lineRule="auto" w:line="360" w:beforeAutospacing="0" w:before="0" w:afterAutospacing="0" w:after="0"/>
        <w:ind w:firstLine="709"/>
        <w:contextualSpacing/>
        <w:jc w:val="both"/>
        <w:rPr>
          <w:sz w:val="28"/>
          <w:szCs w:val="28"/>
        </w:rPr>
      </w:pPr>
      <w:r>
        <w:rPr>
          <w:sz w:val="28"/>
          <w:szCs w:val="28"/>
        </w:rPr>
        <w:t xml:space="preserve">«Внимательно рассмотрите предлагаемые Вам изображения и скажите, что, по Вашему мнению, делает эта рука?» </w:t>
      </w:r>
    </w:p>
    <w:p>
      <w:pPr>
        <w:pStyle w:val="P2"/>
        <w:spacing w:lineRule="auto" w:line="360" w:beforeAutospacing="0" w:before="0" w:afterAutospacing="0" w:after="0"/>
        <w:ind w:firstLine="709"/>
        <w:contextualSpacing/>
        <w:jc w:val="both"/>
        <w:rPr>
          <w:sz w:val="28"/>
          <w:szCs w:val="28"/>
        </w:rPr>
      </w:pPr>
      <w:r>
        <w:rPr>
          <w:sz w:val="28"/>
          <w:szCs w:val="28"/>
        </w:rPr>
        <w:t xml:space="preserve">Если испытуемый затрудняется с ответом, ему предлагается вопрос: «Как Вы думаете, что делает человек, которому принадлежит эта рука? Нa что способен человек с такой рукой? Назовите все варианты, которые можете себе представить». </w:t>
      </w:r>
    </w:p>
    <w:p>
      <w:pPr>
        <w:pStyle w:val="Normal"/>
        <w:spacing w:lineRule="auto" w:line="360" w:before="0" w:after="0"/>
        <w:ind w:firstLine="709"/>
        <w:contextualSpacing/>
        <w:jc w:val="center"/>
        <w:rPr>
          <w:b/>
          <w:b/>
          <w:sz w:val="28"/>
          <w:szCs w:val="28"/>
        </w:rPr>
      </w:pPr>
      <w:r>
        <w:rPr>
          <w:b/>
          <w:sz w:val="28"/>
          <w:szCs w:val="28"/>
        </w:rPr>
        <w:t>Торонтская алекситимическая шкала</w:t>
      </w:r>
    </w:p>
    <w:p>
      <w:pPr>
        <w:pStyle w:val="Normal"/>
        <w:spacing w:lineRule="auto" w:line="360" w:before="0" w:after="0"/>
        <w:ind w:firstLine="709"/>
        <w:contextualSpacing/>
        <w:jc w:val="both"/>
        <w:rPr>
          <w:sz w:val="28"/>
          <w:szCs w:val="28"/>
        </w:rPr>
      </w:pPr>
      <w:r>
        <w:rPr>
          <w:sz w:val="28"/>
          <w:szCs w:val="28"/>
        </w:rPr>
        <w:t xml:space="preserve">Торонтская алекситимическая шкала (Торонтский алекситимический тест, </w:t>
      </w:r>
      <w:r>
        <w:rPr>
          <w:sz w:val="28"/>
          <w:szCs w:val="28"/>
          <w:lang w:val="en-US"/>
        </w:rPr>
        <w:t>TAS</w:t>
      </w:r>
      <w:r>
        <w:rPr>
          <w:sz w:val="28"/>
          <w:szCs w:val="28"/>
        </w:rPr>
        <w:t>) представляет собой опросник, предназначенный для диагностики уровня алекситимии.</w:t>
      </w:r>
    </w:p>
    <w:p>
      <w:pPr>
        <w:pStyle w:val="Normal"/>
        <w:spacing w:lineRule="auto" w:line="360" w:before="0" w:after="0"/>
        <w:ind w:firstLine="709"/>
        <w:contextualSpacing/>
        <w:jc w:val="both"/>
        <w:rPr>
          <w:sz w:val="28"/>
          <w:szCs w:val="28"/>
        </w:rPr>
      </w:pPr>
      <w:r>
        <w:rPr>
          <w:b/>
          <w:sz w:val="28"/>
          <w:szCs w:val="28"/>
        </w:rPr>
        <w:t>Стимульный материал –</w:t>
      </w:r>
      <w:r>
        <w:rPr>
          <w:sz w:val="28"/>
          <w:szCs w:val="28"/>
        </w:rPr>
        <w:t xml:space="preserve"> бланк опросника из 26 утверждений.</w:t>
      </w:r>
    </w:p>
    <w:p>
      <w:pPr>
        <w:pStyle w:val="Normal"/>
        <w:spacing w:lineRule="auto" w:line="360" w:before="0" w:after="0"/>
        <w:ind w:firstLine="709"/>
        <w:contextualSpacing/>
        <w:jc w:val="both"/>
        <w:rPr>
          <w:b/>
          <w:b/>
          <w:sz w:val="28"/>
          <w:szCs w:val="28"/>
        </w:rPr>
      </w:pPr>
      <w:r>
        <w:rPr>
          <w:b/>
          <w:sz w:val="28"/>
          <w:szCs w:val="28"/>
        </w:rPr>
        <w:t>Инструкция к опроснику</w:t>
      </w:r>
    </w:p>
    <w:p>
      <w:pPr>
        <w:pStyle w:val="Normal"/>
        <w:spacing w:lineRule="auto" w:line="360" w:before="0" w:after="0"/>
        <w:ind w:firstLine="709"/>
        <w:contextualSpacing/>
        <w:jc w:val="both"/>
        <w:rPr>
          <w:sz w:val="28"/>
          <w:szCs w:val="28"/>
        </w:rPr>
      </w:pPr>
      <w:r>
        <w:rPr>
          <w:sz w:val="28"/>
          <w:szCs w:val="28"/>
        </w:rPr>
        <w:t>Пользуясь данной шкалой, укажите, в какой степени Вы согласны или не согласны с каждым из следующих утверждений (ставьте Х в соответствующем месте). Выберите вариант ответа на каждое утверждение из ряда предложенных:</w:t>
      </w:r>
    </w:p>
    <w:p>
      <w:pPr>
        <w:pStyle w:val="Normal"/>
        <w:spacing w:lineRule="auto" w:line="360" w:before="0" w:after="0"/>
        <w:ind w:firstLine="709"/>
        <w:contextualSpacing/>
        <w:jc w:val="both"/>
        <w:rPr>
          <w:sz w:val="28"/>
          <w:szCs w:val="28"/>
        </w:rPr>
      </w:pPr>
      <w:r>
        <w:rPr>
          <w:sz w:val="28"/>
          <w:szCs w:val="28"/>
        </w:rPr>
        <w:t>1 – совершенно не согласен,</w:t>
      </w:r>
    </w:p>
    <w:p>
      <w:pPr>
        <w:pStyle w:val="Normal"/>
        <w:spacing w:lineRule="auto" w:line="360" w:before="0" w:after="0"/>
        <w:ind w:firstLine="709"/>
        <w:contextualSpacing/>
        <w:jc w:val="both"/>
        <w:rPr>
          <w:sz w:val="28"/>
          <w:szCs w:val="28"/>
        </w:rPr>
      </w:pPr>
      <w:r>
        <w:rPr>
          <w:sz w:val="28"/>
          <w:szCs w:val="28"/>
        </w:rPr>
        <w:t>2 – скорее не согласен,</w:t>
      </w:r>
    </w:p>
    <w:p>
      <w:pPr>
        <w:pStyle w:val="Normal"/>
        <w:spacing w:lineRule="auto" w:line="360" w:before="0" w:after="0"/>
        <w:ind w:firstLine="709"/>
        <w:contextualSpacing/>
        <w:jc w:val="both"/>
        <w:rPr>
          <w:sz w:val="28"/>
          <w:szCs w:val="28"/>
        </w:rPr>
      </w:pPr>
      <w:r>
        <w:rPr>
          <w:sz w:val="28"/>
          <w:szCs w:val="28"/>
        </w:rPr>
        <w:t>3 – ни то, ни другое,</w:t>
      </w:r>
    </w:p>
    <w:p>
      <w:pPr>
        <w:pStyle w:val="Normal"/>
        <w:spacing w:lineRule="auto" w:line="360" w:before="0" w:after="0"/>
        <w:ind w:firstLine="709"/>
        <w:contextualSpacing/>
        <w:jc w:val="both"/>
        <w:rPr>
          <w:sz w:val="28"/>
          <w:szCs w:val="28"/>
        </w:rPr>
      </w:pPr>
      <w:r>
        <w:rPr>
          <w:sz w:val="28"/>
          <w:szCs w:val="28"/>
        </w:rPr>
        <w:t>4 – скорее согласен,</w:t>
      </w:r>
    </w:p>
    <w:p>
      <w:pPr>
        <w:pStyle w:val="Normal"/>
        <w:spacing w:lineRule="auto" w:line="360" w:before="0" w:after="0"/>
        <w:ind w:firstLine="709"/>
        <w:contextualSpacing/>
        <w:jc w:val="both"/>
        <w:rPr>
          <w:b/>
          <w:b/>
          <w:sz w:val="28"/>
          <w:szCs w:val="28"/>
        </w:rPr>
      </w:pPr>
      <w:r>
        <w:rPr>
          <w:sz w:val="28"/>
          <w:szCs w:val="28"/>
        </w:rPr>
        <w:t>5 – совершенно сгласен.</w:t>
      </w:r>
      <w:r>
        <w:rPr>
          <w:b/>
          <w:sz w:val="28"/>
          <w:szCs w:val="28"/>
        </w:rPr>
        <w:t xml:space="preserve"> </w:t>
      </w:r>
    </w:p>
    <w:p>
      <w:pPr>
        <w:pStyle w:val="Normal"/>
        <w:spacing w:lineRule="auto" w:line="360" w:before="0" w:after="0"/>
        <w:ind w:firstLine="709"/>
        <w:contextualSpacing/>
        <w:jc w:val="center"/>
        <w:rPr>
          <w:b/>
          <w:b/>
          <w:sz w:val="28"/>
          <w:szCs w:val="28"/>
        </w:rPr>
      </w:pPr>
      <w:r>
        <w:rPr>
          <w:b/>
          <w:sz w:val="28"/>
          <w:szCs w:val="28"/>
          <w:lang w:val="en-US"/>
        </w:rPr>
        <w:t>II</w:t>
      </w:r>
      <w:r>
        <w:rPr>
          <w:b/>
          <w:sz w:val="28"/>
          <w:szCs w:val="28"/>
        </w:rPr>
        <w:t>. СОДЕРЖАНИЕ ПРОГРАММЫ</w:t>
      </w:r>
    </w:p>
    <w:p>
      <w:pPr>
        <w:pStyle w:val="Normal"/>
        <w:spacing w:lineRule="auto" w:line="360" w:before="0" w:after="0"/>
        <w:ind w:firstLine="709"/>
        <w:contextualSpacing/>
        <w:rPr>
          <w:b/>
          <w:b/>
          <w:sz w:val="28"/>
          <w:szCs w:val="28"/>
        </w:rPr>
      </w:pPr>
      <w:r>
        <w:rPr>
          <w:b/>
          <w:sz w:val="28"/>
          <w:szCs w:val="28"/>
        </w:rPr>
        <w:t>2.1. Учебно-тематический план</w:t>
      </w:r>
    </w:p>
    <w:p>
      <w:pPr>
        <w:pStyle w:val="Normal"/>
        <w:spacing w:lineRule="auto" w:line="360" w:before="0" w:after="0"/>
        <w:ind w:firstLine="709"/>
        <w:contextualSpacing/>
        <w:jc w:val="center"/>
        <w:rPr>
          <w:b/>
          <w:b/>
          <w:sz w:val="28"/>
          <w:szCs w:val="28"/>
        </w:rPr>
      </w:pPr>
      <w:r>
        <w:rPr>
          <w:b/>
          <w:sz w:val="28"/>
          <w:szCs w:val="28"/>
        </w:rPr>
        <w:t>Дошкольники</w:t>
      </w:r>
    </w:p>
    <w:tbl>
      <w:tblPr>
        <w:tblW w:w="10389" w:type="dxa"/>
        <w:jc w:val="lef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noVBand="0" w:noHBand="0" w:lastColumn="0" w:firstColumn="0" w:lastRow="0" w:firstRow="0"/>
      </w:tblPr>
      <w:tblGrid>
        <w:gridCol w:w="513"/>
        <w:gridCol w:w="2606"/>
        <w:gridCol w:w="930"/>
        <w:gridCol w:w="2189"/>
        <w:gridCol w:w="2127"/>
        <w:gridCol w:w="2023"/>
      </w:tblGrid>
      <w:tr>
        <w:trPr>
          <w:trHeight w:val="353"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b/>
                <w:b/>
                <w:sz w:val="28"/>
                <w:szCs w:val="28"/>
              </w:rPr>
            </w:pPr>
            <w:r>
              <w:rPr>
                <w:b/>
                <w:sz w:val="28"/>
                <w:szCs w:val="28"/>
              </w:rPr>
              <w:t>№</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b/>
                <w:b/>
                <w:sz w:val="28"/>
                <w:szCs w:val="28"/>
              </w:rPr>
            </w:pPr>
            <w:r>
              <w:rPr>
                <w:b/>
                <w:sz w:val="28"/>
                <w:szCs w:val="28"/>
              </w:rPr>
              <w:t>Тема занятия</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b/>
                <w:b/>
                <w:sz w:val="28"/>
                <w:szCs w:val="28"/>
              </w:rPr>
            </w:pPr>
            <w:r>
              <w:rPr>
                <w:b/>
                <w:sz w:val="28"/>
                <w:szCs w:val="28"/>
              </w:rPr>
              <w:t>Всего часов</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b/>
                <w:b/>
                <w:sz w:val="28"/>
                <w:szCs w:val="28"/>
              </w:rPr>
            </w:pPr>
            <w:r>
              <w:rPr>
                <w:b/>
                <w:sz w:val="28"/>
                <w:szCs w:val="28"/>
              </w:rPr>
              <w:t>Теоретические занятия</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b/>
                <w:b/>
                <w:sz w:val="28"/>
                <w:szCs w:val="28"/>
              </w:rPr>
            </w:pPr>
            <w:r>
              <w:rPr>
                <w:b/>
                <w:sz w:val="28"/>
                <w:szCs w:val="28"/>
              </w:rPr>
              <w:t>Практические занятия</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b/>
                <w:b/>
                <w:sz w:val="28"/>
                <w:szCs w:val="28"/>
              </w:rPr>
            </w:pPr>
            <w:r>
              <w:rPr>
                <w:b/>
                <w:sz w:val="28"/>
                <w:szCs w:val="28"/>
              </w:rPr>
              <w:t>Форма контроля</w:t>
            </w:r>
          </w:p>
        </w:tc>
      </w:tr>
      <w:tr>
        <w:trPr>
          <w:trHeight w:val="527"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Вводное занятие. Знакомство.</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w:t>
            </w:r>
          </w:p>
        </w:tc>
      </w:tr>
      <w:tr>
        <w:trPr>
          <w:trHeight w:val="514"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2.</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Радость, грусть</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2</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 беседа</w:t>
            </w:r>
          </w:p>
        </w:tc>
      </w:tr>
      <w:tr>
        <w:trPr>
          <w:trHeight w:val="699"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3.</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ind w:firstLine="709"/>
              <w:contextualSpacing/>
              <w:jc w:val="center"/>
              <w:rPr>
                <w:sz w:val="28"/>
                <w:szCs w:val="28"/>
              </w:rPr>
            </w:pPr>
            <w:r>
              <w:rPr>
                <w:sz w:val="28"/>
                <w:szCs w:val="28"/>
              </w:rPr>
              <w:t>Страх</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2</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 беседа</w:t>
            </w:r>
          </w:p>
        </w:tc>
      </w:tr>
      <w:tr>
        <w:trPr>
          <w:trHeight w:val="528"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4.</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Гнев</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 беседа</w:t>
            </w:r>
          </w:p>
        </w:tc>
      </w:tr>
      <w:tr>
        <w:trPr>
          <w:trHeight w:val="527"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5.</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200"/>
              <w:contextualSpacing/>
              <w:jc w:val="center"/>
              <w:rPr>
                <w:sz w:val="28"/>
                <w:szCs w:val="28"/>
              </w:rPr>
            </w:pPr>
            <w:r>
              <w:rPr>
                <w:sz w:val="28"/>
                <w:szCs w:val="28"/>
              </w:rPr>
              <w:t>Удивление</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 беседа</w:t>
            </w:r>
          </w:p>
        </w:tc>
      </w:tr>
      <w:tr>
        <w:trPr>
          <w:trHeight w:val="514"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6.</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Горе</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 беседа</w:t>
            </w:r>
          </w:p>
        </w:tc>
      </w:tr>
      <w:tr>
        <w:trPr>
          <w:trHeight w:val="528"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7.</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200"/>
              <w:contextualSpacing/>
              <w:jc w:val="center"/>
              <w:rPr>
                <w:sz w:val="28"/>
                <w:szCs w:val="28"/>
              </w:rPr>
            </w:pPr>
            <w:r>
              <w:rPr>
                <w:sz w:val="28"/>
                <w:szCs w:val="28"/>
              </w:rPr>
              <w:t>Стыд, вина.</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 беседа</w:t>
            </w:r>
          </w:p>
        </w:tc>
      </w:tr>
      <w:tr>
        <w:trPr>
          <w:trHeight w:val="528"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8.</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200"/>
              <w:contextualSpacing/>
              <w:jc w:val="center"/>
              <w:rPr>
                <w:sz w:val="28"/>
                <w:szCs w:val="28"/>
              </w:rPr>
            </w:pPr>
            <w:r>
              <w:rPr>
                <w:sz w:val="28"/>
                <w:szCs w:val="28"/>
              </w:rPr>
              <w:t>Радость, горе, страх.</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 беседа</w:t>
            </w:r>
          </w:p>
        </w:tc>
      </w:tr>
      <w:tr>
        <w:trPr>
          <w:trHeight w:val="528"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9.</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200"/>
              <w:contextualSpacing/>
              <w:jc w:val="center"/>
              <w:rPr>
                <w:sz w:val="28"/>
                <w:szCs w:val="28"/>
              </w:rPr>
            </w:pPr>
            <w:r>
              <w:rPr>
                <w:sz w:val="28"/>
                <w:szCs w:val="28"/>
              </w:rPr>
              <w:t>Наши эмоции</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2</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 беседа, рефлексивный рисунок</w:t>
            </w:r>
          </w:p>
        </w:tc>
      </w:tr>
      <w:tr>
        <w:trPr>
          <w:trHeight w:val="528"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Итого:</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12</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5,5</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6,5</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ind w:firstLine="709"/>
              <w:contextualSpacing/>
              <w:jc w:val="center"/>
              <w:rPr>
                <w:sz w:val="28"/>
                <w:szCs w:val="28"/>
              </w:rPr>
            </w:pPr>
            <w:r>
              <w:rPr>
                <w:sz w:val="28"/>
                <w:szCs w:val="28"/>
              </w:rPr>
            </w:r>
          </w:p>
        </w:tc>
      </w:tr>
    </w:tbl>
    <w:p>
      <w:pPr>
        <w:pStyle w:val="Normal"/>
        <w:spacing w:lineRule="auto" w:line="360" w:before="0" w:after="0"/>
        <w:rPr>
          <w:b/>
          <w:b/>
          <w:sz w:val="28"/>
          <w:szCs w:val="28"/>
        </w:rPr>
      </w:pPr>
      <w:r>
        <w:rPr>
          <w:b/>
          <w:sz w:val="28"/>
          <w:szCs w:val="28"/>
        </w:rPr>
      </w:r>
    </w:p>
    <w:p>
      <w:pPr>
        <w:pStyle w:val="ListParagraph"/>
        <w:spacing w:lineRule="auto" w:line="360" w:before="0" w:after="0"/>
        <w:ind w:left="0" w:firstLine="709"/>
        <w:contextualSpacing/>
        <w:jc w:val="center"/>
        <w:rPr>
          <w:b/>
          <w:b/>
          <w:sz w:val="28"/>
          <w:szCs w:val="28"/>
        </w:rPr>
      </w:pPr>
      <w:r>
        <w:rPr>
          <w:b/>
          <w:sz w:val="28"/>
          <w:szCs w:val="28"/>
        </w:rPr>
      </w:r>
    </w:p>
    <w:p>
      <w:pPr>
        <w:pStyle w:val="ListParagraph"/>
        <w:spacing w:lineRule="auto" w:line="360" w:before="0" w:after="0"/>
        <w:ind w:left="0" w:firstLine="709"/>
        <w:contextualSpacing/>
        <w:jc w:val="center"/>
        <w:rPr>
          <w:b/>
          <w:b/>
          <w:sz w:val="28"/>
          <w:szCs w:val="28"/>
        </w:rPr>
      </w:pPr>
      <w:r>
        <w:rPr>
          <w:b/>
          <w:sz w:val="28"/>
          <w:szCs w:val="28"/>
        </w:rPr>
      </w:r>
    </w:p>
    <w:p>
      <w:pPr>
        <w:pStyle w:val="ListParagraph"/>
        <w:spacing w:lineRule="auto" w:line="360" w:before="0" w:after="0"/>
        <w:ind w:left="0" w:firstLine="709"/>
        <w:contextualSpacing/>
        <w:jc w:val="center"/>
        <w:rPr>
          <w:b/>
          <w:b/>
          <w:sz w:val="28"/>
          <w:szCs w:val="28"/>
        </w:rPr>
      </w:pPr>
      <w:r>
        <w:rPr>
          <w:b/>
          <w:sz w:val="28"/>
          <w:szCs w:val="28"/>
        </w:rPr>
      </w:r>
    </w:p>
    <w:p>
      <w:pPr>
        <w:pStyle w:val="ListParagraph"/>
        <w:spacing w:lineRule="auto" w:line="360" w:before="0" w:after="0"/>
        <w:ind w:left="0" w:firstLine="709"/>
        <w:contextualSpacing/>
        <w:jc w:val="center"/>
        <w:rPr>
          <w:b/>
          <w:b/>
          <w:sz w:val="28"/>
          <w:szCs w:val="28"/>
        </w:rPr>
      </w:pPr>
      <w:r>
        <w:rPr>
          <w:b/>
          <w:sz w:val="28"/>
          <w:szCs w:val="28"/>
        </w:rPr>
        <w:t>Младшие школьники</w:t>
      </w:r>
    </w:p>
    <w:tbl>
      <w:tblPr>
        <w:tblW w:w="10389" w:type="dxa"/>
        <w:jc w:val="lef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noVBand="0" w:noHBand="0" w:lastColumn="0" w:firstColumn="0" w:lastRow="0" w:firstRow="0"/>
      </w:tblPr>
      <w:tblGrid>
        <w:gridCol w:w="513"/>
        <w:gridCol w:w="2606"/>
        <w:gridCol w:w="930"/>
        <w:gridCol w:w="2189"/>
        <w:gridCol w:w="2127"/>
        <w:gridCol w:w="2023"/>
      </w:tblGrid>
      <w:tr>
        <w:trPr>
          <w:trHeight w:val="353"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b/>
                <w:b/>
                <w:sz w:val="28"/>
                <w:szCs w:val="28"/>
              </w:rPr>
            </w:pPr>
            <w:r>
              <w:rPr>
                <w:b/>
                <w:sz w:val="28"/>
                <w:szCs w:val="28"/>
              </w:rPr>
              <w:t>№</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b/>
                <w:b/>
                <w:sz w:val="28"/>
                <w:szCs w:val="28"/>
              </w:rPr>
            </w:pPr>
            <w:r>
              <w:rPr>
                <w:b/>
                <w:sz w:val="28"/>
                <w:szCs w:val="28"/>
              </w:rPr>
              <w:t>Тема занятия</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b/>
                <w:b/>
                <w:sz w:val="28"/>
                <w:szCs w:val="28"/>
              </w:rPr>
            </w:pPr>
            <w:r>
              <w:rPr>
                <w:b/>
                <w:sz w:val="28"/>
                <w:szCs w:val="28"/>
              </w:rPr>
              <w:t>Всего часов</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b/>
                <w:b/>
                <w:sz w:val="28"/>
                <w:szCs w:val="28"/>
              </w:rPr>
            </w:pPr>
            <w:r>
              <w:rPr>
                <w:b/>
                <w:sz w:val="28"/>
                <w:szCs w:val="28"/>
              </w:rPr>
              <w:t>Теоретические занятия</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b/>
                <w:b/>
                <w:sz w:val="28"/>
                <w:szCs w:val="28"/>
              </w:rPr>
            </w:pPr>
            <w:r>
              <w:rPr>
                <w:b/>
                <w:sz w:val="28"/>
                <w:szCs w:val="28"/>
              </w:rPr>
              <w:t>Практические занятия</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b/>
                <w:b/>
                <w:sz w:val="28"/>
                <w:szCs w:val="28"/>
              </w:rPr>
            </w:pPr>
            <w:r>
              <w:rPr>
                <w:b/>
                <w:sz w:val="28"/>
                <w:szCs w:val="28"/>
              </w:rPr>
              <w:t>Форма контроля</w:t>
            </w:r>
          </w:p>
        </w:tc>
      </w:tr>
      <w:tr>
        <w:trPr>
          <w:trHeight w:val="527"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Вводное занятие. Знакомство.</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Тестирование</w:t>
            </w:r>
          </w:p>
        </w:tc>
      </w:tr>
      <w:tr>
        <w:trPr>
          <w:trHeight w:val="514"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2.</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Радость, грусть</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3</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2</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 беседа</w:t>
            </w:r>
          </w:p>
        </w:tc>
      </w:tr>
      <w:tr>
        <w:trPr>
          <w:trHeight w:val="528"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3.</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Страх</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3</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2</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 рефлексия</w:t>
            </w:r>
          </w:p>
        </w:tc>
      </w:tr>
      <w:tr>
        <w:trPr>
          <w:trHeight w:val="528"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4.</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Гнев</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2</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 рефлексия</w:t>
            </w:r>
          </w:p>
        </w:tc>
      </w:tr>
      <w:tr>
        <w:trPr>
          <w:trHeight w:val="527"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5.</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200"/>
              <w:contextualSpacing/>
              <w:jc w:val="center"/>
              <w:rPr>
                <w:sz w:val="28"/>
                <w:szCs w:val="28"/>
              </w:rPr>
            </w:pPr>
            <w:r>
              <w:rPr>
                <w:sz w:val="28"/>
                <w:szCs w:val="28"/>
              </w:rPr>
              <w:t>Качества людей</w:t>
            </w:r>
          </w:p>
          <w:p>
            <w:pPr>
              <w:pStyle w:val="Normal"/>
              <w:spacing w:lineRule="auto" w:line="360" w:before="0" w:after="0"/>
              <w:ind w:firstLine="709"/>
              <w:contextualSpacing/>
              <w:jc w:val="center"/>
              <w:rPr>
                <w:sz w:val="28"/>
                <w:szCs w:val="28"/>
              </w:rPr>
            </w:pPr>
            <w:r>
              <w:rPr>
                <w:sz w:val="28"/>
                <w:szCs w:val="28"/>
              </w:rPr>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 рефлексия</w:t>
            </w:r>
          </w:p>
        </w:tc>
      </w:tr>
      <w:tr>
        <w:trPr>
          <w:trHeight w:val="514"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6.</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Люди отличаются друг от друга своими качествами</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3</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2</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 рефлексия</w:t>
            </w:r>
          </w:p>
        </w:tc>
      </w:tr>
      <w:tr>
        <w:trPr>
          <w:trHeight w:val="528"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7.</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200"/>
              <w:contextualSpacing/>
              <w:jc w:val="center"/>
              <w:rPr>
                <w:sz w:val="28"/>
                <w:szCs w:val="28"/>
              </w:rPr>
            </w:pPr>
            <w:r>
              <w:rPr>
                <w:sz w:val="28"/>
                <w:szCs w:val="28"/>
              </w:rPr>
              <w:t>Какой Я</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Коллективный анализ работ</w:t>
            </w:r>
          </w:p>
        </w:tc>
      </w:tr>
      <w:tr>
        <w:trPr>
          <w:trHeight w:val="528"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8.</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Итоговое занятие. Прощание</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2</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Самоанализ,</w:t>
            </w:r>
          </w:p>
          <w:p>
            <w:pPr>
              <w:pStyle w:val="Normal"/>
              <w:spacing w:lineRule="auto" w:line="360" w:before="0" w:after="0"/>
              <w:contextualSpacing/>
              <w:jc w:val="center"/>
              <w:rPr>
                <w:sz w:val="28"/>
                <w:szCs w:val="28"/>
              </w:rPr>
            </w:pPr>
            <w:r>
              <w:rPr>
                <w:sz w:val="28"/>
                <w:szCs w:val="28"/>
              </w:rPr>
              <w:t>тестирование</w:t>
            </w:r>
          </w:p>
        </w:tc>
      </w:tr>
      <w:tr>
        <w:trPr>
          <w:trHeight w:val="528"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ind w:firstLine="709"/>
              <w:contextualSpacing/>
              <w:jc w:val="center"/>
              <w:rPr>
                <w:sz w:val="28"/>
                <w:szCs w:val="28"/>
              </w:rPr>
            </w:pPr>
            <w:r>
              <w:rPr>
                <w:sz w:val="28"/>
                <w:szCs w:val="28"/>
              </w:rPr>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Итого:</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16</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6,5</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9,5</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ind w:firstLine="709"/>
              <w:contextualSpacing/>
              <w:jc w:val="center"/>
              <w:rPr>
                <w:sz w:val="28"/>
                <w:szCs w:val="28"/>
              </w:rPr>
            </w:pPr>
            <w:r>
              <w:rPr>
                <w:sz w:val="28"/>
                <w:szCs w:val="28"/>
              </w:rPr>
            </w:r>
          </w:p>
        </w:tc>
      </w:tr>
    </w:tbl>
    <w:p>
      <w:pPr>
        <w:pStyle w:val="Normal"/>
        <w:spacing w:lineRule="auto" w:line="360" w:before="0" w:after="0"/>
        <w:ind w:firstLine="709"/>
        <w:contextualSpacing/>
        <w:jc w:val="center"/>
        <w:rPr>
          <w:b/>
          <w:b/>
          <w:sz w:val="28"/>
          <w:szCs w:val="28"/>
        </w:rPr>
      </w:pPr>
      <w:r>
        <w:rPr>
          <w:b/>
          <w:sz w:val="28"/>
          <w:szCs w:val="28"/>
        </w:rPr>
      </w:r>
    </w:p>
    <w:p>
      <w:pPr>
        <w:pStyle w:val="Normal"/>
        <w:spacing w:lineRule="auto" w:line="360" w:before="0" w:after="0"/>
        <w:ind w:firstLine="709"/>
        <w:contextualSpacing/>
        <w:jc w:val="center"/>
        <w:rPr>
          <w:b/>
          <w:b/>
          <w:sz w:val="28"/>
          <w:szCs w:val="28"/>
        </w:rPr>
      </w:pPr>
      <w:r>
        <w:rPr>
          <w:b/>
          <w:sz w:val="28"/>
          <w:szCs w:val="28"/>
        </w:rPr>
      </w:r>
    </w:p>
    <w:p>
      <w:pPr>
        <w:pStyle w:val="Normal"/>
        <w:spacing w:lineRule="auto" w:line="360" w:before="0" w:after="0"/>
        <w:ind w:firstLine="709"/>
        <w:contextualSpacing/>
        <w:jc w:val="center"/>
        <w:rPr>
          <w:b/>
          <w:b/>
          <w:sz w:val="28"/>
          <w:szCs w:val="28"/>
        </w:rPr>
      </w:pPr>
      <w:r>
        <w:rPr>
          <w:b/>
          <w:sz w:val="28"/>
          <w:szCs w:val="28"/>
        </w:rPr>
      </w:r>
    </w:p>
    <w:p>
      <w:pPr>
        <w:pStyle w:val="Normal"/>
        <w:spacing w:lineRule="auto" w:line="360" w:before="0" w:after="0"/>
        <w:ind w:firstLine="709"/>
        <w:contextualSpacing/>
        <w:jc w:val="center"/>
        <w:rPr>
          <w:b/>
          <w:b/>
          <w:sz w:val="28"/>
          <w:szCs w:val="28"/>
        </w:rPr>
      </w:pPr>
      <w:r>
        <w:rPr>
          <w:b/>
          <w:sz w:val="28"/>
          <w:szCs w:val="28"/>
        </w:rPr>
      </w:r>
    </w:p>
    <w:p>
      <w:pPr>
        <w:pStyle w:val="Normal"/>
        <w:spacing w:lineRule="auto" w:line="360" w:before="0" w:after="0"/>
        <w:ind w:firstLine="709"/>
        <w:contextualSpacing/>
        <w:jc w:val="center"/>
        <w:rPr>
          <w:b/>
          <w:b/>
          <w:sz w:val="28"/>
          <w:szCs w:val="28"/>
        </w:rPr>
      </w:pPr>
      <w:r>
        <w:rPr>
          <w:b/>
          <w:sz w:val="28"/>
          <w:szCs w:val="28"/>
        </w:rPr>
      </w:r>
    </w:p>
    <w:p>
      <w:pPr>
        <w:pStyle w:val="Normal"/>
        <w:spacing w:lineRule="auto" w:line="360" w:before="0" w:after="0"/>
        <w:ind w:firstLine="709"/>
        <w:contextualSpacing/>
        <w:jc w:val="center"/>
        <w:rPr>
          <w:b/>
          <w:b/>
          <w:sz w:val="28"/>
          <w:szCs w:val="28"/>
        </w:rPr>
      </w:pPr>
      <w:r>
        <w:rPr>
          <w:b/>
          <w:sz w:val="28"/>
          <w:szCs w:val="28"/>
        </w:rPr>
      </w:r>
    </w:p>
    <w:p>
      <w:pPr>
        <w:pStyle w:val="Normal"/>
        <w:spacing w:lineRule="auto" w:line="360" w:before="0" w:after="0"/>
        <w:ind w:firstLine="709"/>
        <w:contextualSpacing/>
        <w:jc w:val="center"/>
        <w:rPr>
          <w:b/>
          <w:b/>
          <w:sz w:val="28"/>
          <w:szCs w:val="28"/>
        </w:rPr>
      </w:pPr>
      <w:r>
        <w:rPr>
          <w:b/>
          <w:sz w:val="28"/>
          <w:szCs w:val="28"/>
        </w:rPr>
      </w:r>
    </w:p>
    <w:p>
      <w:pPr>
        <w:pStyle w:val="Normal"/>
        <w:spacing w:lineRule="auto" w:line="360" w:before="0" w:after="0"/>
        <w:ind w:firstLine="709"/>
        <w:contextualSpacing/>
        <w:jc w:val="center"/>
        <w:rPr>
          <w:b/>
          <w:b/>
          <w:sz w:val="28"/>
          <w:szCs w:val="28"/>
        </w:rPr>
      </w:pPr>
      <w:r>
        <w:rPr>
          <w:b/>
          <w:sz w:val="28"/>
          <w:szCs w:val="28"/>
        </w:rPr>
      </w:r>
    </w:p>
    <w:p>
      <w:pPr>
        <w:pStyle w:val="Normal"/>
        <w:spacing w:lineRule="auto" w:line="360" w:before="0" w:after="0"/>
        <w:ind w:firstLine="709"/>
        <w:contextualSpacing/>
        <w:jc w:val="center"/>
        <w:rPr>
          <w:b/>
          <w:b/>
          <w:sz w:val="28"/>
          <w:szCs w:val="28"/>
        </w:rPr>
      </w:pPr>
      <w:r>
        <w:rPr>
          <w:b/>
          <w:sz w:val="28"/>
          <w:szCs w:val="28"/>
        </w:rPr>
      </w:r>
    </w:p>
    <w:p>
      <w:pPr>
        <w:pStyle w:val="Normal"/>
        <w:spacing w:lineRule="auto" w:line="360" w:before="0" w:after="0"/>
        <w:ind w:firstLine="709"/>
        <w:contextualSpacing/>
        <w:jc w:val="center"/>
        <w:rPr>
          <w:b/>
          <w:b/>
          <w:sz w:val="28"/>
          <w:szCs w:val="28"/>
        </w:rPr>
      </w:pPr>
      <w:r>
        <w:rPr>
          <w:b/>
          <w:sz w:val="28"/>
          <w:szCs w:val="28"/>
        </w:rPr>
        <w:t>Подростки</w:t>
      </w:r>
    </w:p>
    <w:tbl>
      <w:tblPr>
        <w:tblW w:w="10389" w:type="dxa"/>
        <w:jc w:val="lef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noVBand="0" w:noHBand="0" w:lastColumn="0" w:firstColumn="0" w:lastRow="0" w:firstRow="0"/>
      </w:tblPr>
      <w:tblGrid>
        <w:gridCol w:w="513"/>
        <w:gridCol w:w="2606"/>
        <w:gridCol w:w="930"/>
        <w:gridCol w:w="2189"/>
        <w:gridCol w:w="2127"/>
        <w:gridCol w:w="2023"/>
      </w:tblGrid>
      <w:tr>
        <w:trPr>
          <w:trHeight w:val="353"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b/>
                <w:b/>
                <w:sz w:val="28"/>
                <w:szCs w:val="28"/>
              </w:rPr>
            </w:pPr>
            <w:r>
              <w:rPr>
                <w:b/>
                <w:sz w:val="28"/>
                <w:szCs w:val="28"/>
              </w:rPr>
              <w:t>№</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b/>
                <w:b/>
                <w:sz w:val="28"/>
                <w:szCs w:val="28"/>
              </w:rPr>
            </w:pPr>
            <w:r>
              <w:rPr>
                <w:b/>
                <w:sz w:val="28"/>
                <w:szCs w:val="28"/>
              </w:rPr>
              <w:t>Тема занятия</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b/>
                <w:b/>
                <w:sz w:val="28"/>
                <w:szCs w:val="28"/>
              </w:rPr>
            </w:pPr>
            <w:r>
              <w:rPr>
                <w:b/>
                <w:sz w:val="28"/>
                <w:szCs w:val="28"/>
              </w:rPr>
              <w:t>Всего часов</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b/>
                <w:b/>
                <w:sz w:val="28"/>
                <w:szCs w:val="28"/>
              </w:rPr>
            </w:pPr>
            <w:r>
              <w:rPr>
                <w:b/>
                <w:sz w:val="28"/>
                <w:szCs w:val="28"/>
              </w:rPr>
              <w:t>Теоретические занятия</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b/>
                <w:b/>
                <w:sz w:val="28"/>
                <w:szCs w:val="28"/>
              </w:rPr>
            </w:pPr>
            <w:r>
              <w:rPr>
                <w:b/>
                <w:sz w:val="28"/>
                <w:szCs w:val="28"/>
              </w:rPr>
              <w:t>Практические занятия</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b/>
                <w:b/>
                <w:sz w:val="28"/>
                <w:szCs w:val="28"/>
              </w:rPr>
            </w:pPr>
            <w:r>
              <w:rPr>
                <w:b/>
                <w:sz w:val="28"/>
                <w:szCs w:val="28"/>
              </w:rPr>
              <w:t>Форма контроля</w:t>
            </w:r>
          </w:p>
        </w:tc>
      </w:tr>
      <w:tr>
        <w:trPr>
          <w:trHeight w:val="527"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Вводное занятие. Знакомство.</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Тестирование</w:t>
            </w:r>
          </w:p>
        </w:tc>
      </w:tr>
      <w:tr>
        <w:trPr>
          <w:trHeight w:val="514"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2.</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Что значит Я-подросток?</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 беседа</w:t>
            </w:r>
          </w:p>
        </w:tc>
      </w:tr>
      <w:tr>
        <w:trPr>
          <w:trHeight w:val="528"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3.</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Мои эмоции</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2</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1,5</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 рефлексия</w:t>
            </w:r>
          </w:p>
        </w:tc>
      </w:tr>
      <w:tr>
        <w:trPr>
          <w:trHeight w:val="528"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4.</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Мои чувства – «полезные и вредные»</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 рефлексия</w:t>
            </w:r>
          </w:p>
        </w:tc>
      </w:tr>
      <w:tr>
        <w:trPr>
          <w:trHeight w:val="527"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5.</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200"/>
              <w:contextualSpacing/>
              <w:jc w:val="center"/>
              <w:rPr>
                <w:sz w:val="28"/>
                <w:szCs w:val="28"/>
              </w:rPr>
            </w:pPr>
            <w:r>
              <w:rPr>
                <w:sz w:val="28"/>
                <w:szCs w:val="28"/>
              </w:rPr>
              <w:t>Остров страха. Побеждаем все страхи.</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2</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1,5</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 рефлексия</w:t>
            </w:r>
          </w:p>
        </w:tc>
      </w:tr>
      <w:tr>
        <w:trPr>
          <w:trHeight w:val="514"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6.</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Стресс</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 рефлексия</w:t>
            </w:r>
          </w:p>
        </w:tc>
      </w:tr>
      <w:tr>
        <w:trPr>
          <w:trHeight w:val="528"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7.</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200"/>
              <w:contextualSpacing/>
              <w:jc w:val="center"/>
              <w:rPr>
                <w:sz w:val="28"/>
                <w:szCs w:val="28"/>
              </w:rPr>
            </w:pPr>
            <w:r>
              <w:rPr>
                <w:sz w:val="28"/>
                <w:szCs w:val="28"/>
              </w:rPr>
              <w:t>Злость и агрессия под контролем</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 рефлексия</w:t>
            </w:r>
          </w:p>
        </w:tc>
      </w:tr>
      <w:tr>
        <w:trPr>
          <w:trHeight w:val="528"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8.</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Обида. Как простить обиду</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 рефлексия</w:t>
            </w:r>
          </w:p>
        </w:tc>
      </w:tr>
      <w:tr>
        <w:trPr>
          <w:trHeight w:val="528"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9.</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Способы выражения чувств</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Наблюдение, рефлексия</w:t>
            </w:r>
          </w:p>
        </w:tc>
      </w:tr>
      <w:tr>
        <w:trPr>
          <w:trHeight w:val="528"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10</w:t>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Итоговое занятие. Прощание</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0,5</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Самоанализ, тестирование</w:t>
            </w:r>
          </w:p>
        </w:tc>
      </w:tr>
      <w:tr>
        <w:trPr>
          <w:trHeight w:val="528" w:hRule="atLeast"/>
        </w:trPr>
        <w:tc>
          <w:tcPr>
            <w:tcW w:w="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ind w:firstLine="709"/>
              <w:contextualSpacing/>
              <w:jc w:val="center"/>
              <w:rPr>
                <w:sz w:val="28"/>
                <w:szCs w:val="28"/>
              </w:rPr>
            </w:pPr>
            <w:r>
              <w:rPr>
                <w:sz w:val="28"/>
                <w:szCs w:val="28"/>
              </w:rPr>
            </w:r>
          </w:p>
        </w:tc>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Итого:</w:t>
            </w:r>
          </w:p>
        </w:tc>
        <w:tc>
          <w:tcPr>
            <w:tcW w:w="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12</w:t>
            </w:r>
          </w:p>
        </w:tc>
        <w:tc>
          <w:tcPr>
            <w:tcW w:w="21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4,5</w:t>
            </w:r>
          </w:p>
        </w:tc>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sz w:val="28"/>
                <w:szCs w:val="28"/>
              </w:rPr>
            </w:pPr>
            <w:r>
              <w:rPr>
                <w:sz w:val="28"/>
                <w:szCs w:val="28"/>
              </w:rPr>
              <w:t>7,5</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ind w:firstLine="709"/>
              <w:contextualSpacing/>
              <w:jc w:val="center"/>
              <w:rPr>
                <w:sz w:val="28"/>
                <w:szCs w:val="28"/>
              </w:rPr>
            </w:pPr>
            <w:r>
              <w:rPr>
                <w:sz w:val="28"/>
                <w:szCs w:val="28"/>
              </w:rPr>
            </w:r>
          </w:p>
        </w:tc>
      </w:tr>
    </w:tbl>
    <w:p>
      <w:pPr>
        <w:pStyle w:val="Normal"/>
        <w:spacing w:lineRule="auto" w:line="360" w:before="0" w:after="0"/>
        <w:ind w:firstLine="709"/>
        <w:contextualSpacing/>
        <w:jc w:val="center"/>
        <w:rPr>
          <w:b/>
          <w:b/>
          <w:sz w:val="28"/>
          <w:szCs w:val="28"/>
        </w:rPr>
      </w:pPr>
      <w:r>
        <w:rPr>
          <w:b/>
          <w:sz w:val="28"/>
          <w:szCs w:val="28"/>
        </w:rPr>
      </w:r>
    </w:p>
    <w:p>
      <w:pPr>
        <w:pStyle w:val="Normal"/>
        <w:spacing w:lineRule="auto" w:line="360" w:before="0" w:after="0"/>
        <w:ind w:firstLine="709"/>
        <w:contextualSpacing/>
        <w:jc w:val="center"/>
        <w:rPr>
          <w:b/>
          <w:b/>
          <w:sz w:val="28"/>
          <w:szCs w:val="28"/>
        </w:rPr>
      </w:pPr>
      <w:r>
        <w:rPr>
          <w:b/>
          <w:sz w:val="28"/>
          <w:szCs w:val="28"/>
        </w:rPr>
      </w:r>
    </w:p>
    <w:p>
      <w:pPr>
        <w:pStyle w:val="Normal"/>
        <w:spacing w:lineRule="auto" w:line="360" w:before="0" w:after="0"/>
        <w:ind w:firstLine="709"/>
        <w:contextualSpacing/>
        <w:jc w:val="center"/>
        <w:rPr>
          <w:b/>
          <w:b/>
          <w:sz w:val="28"/>
          <w:szCs w:val="28"/>
        </w:rPr>
      </w:pPr>
      <w:r>
        <w:rPr>
          <w:b/>
          <w:sz w:val="28"/>
          <w:szCs w:val="28"/>
        </w:rPr>
      </w:r>
    </w:p>
    <w:p>
      <w:pPr>
        <w:pStyle w:val="Normal"/>
        <w:spacing w:lineRule="auto" w:line="360" w:before="0" w:after="0"/>
        <w:ind w:firstLine="709"/>
        <w:contextualSpacing/>
        <w:jc w:val="center"/>
        <w:rPr>
          <w:b/>
          <w:b/>
          <w:sz w:val="28"/>
          <w:szCs w:val="28"/>
        </w:rPr>
      </w:pPr>
      <w:r>
        <w:rPr>
          <w:b/>
          <w:sz w:val="28"/>
          <w:szCs w:val="28"/>
        </w:rPr>
      </w:r>
    </w:p>
    <w:p>
      <w:pPr>
        <w:pStyle w:val="Normal"/>
        <w:spacing w:lineRule="auto" w:line="360" w:before="0" w:after="0"/>
        <w:ind w:firstLine="709"/>
        <w:contextualSpacing/>
        <w:rPr>
          <w:b/>
          <w:b/>
          <w:sz w:val="28"/>
          <w:szCs w:val="28"/>
        </w:rPr>
      </w:pPr>
      <w:r>
        <w:rPr>
          <w:b/>
          <w:sz w:val="28"/>
          <w:szCs w:val="28"/>
        </w:rPr>
        <w:t>2.2.Содержание программы</w:t>
      </w:r>
    </w:p>
    <w:p>
      <w:pPr>
        <w:pStyle w:val="Normal"/>
        <w:spacing w:lineRule="auto" w:line="360" w:before="0" w:after="0"/>
        <w:ind w:firstLine="709"/>
        <w:contextualSpacing/>
        <w:jc w:val="center"/>
        <w:rPr>
          <w:b/>
          <w:b/>
          <w:sz w:val="28"/>
          <w:szCs w:val="28"/>
        </w:rPr>
      </w:pPr>
      <w:r>
        <w:rPr>
          <w:b/>
          <w:sz w:val="28"/>
          <w:szCs w:val="28"/>
        </w:rPr>
        <w:t>Дошкольники</w:t>
      </w:r>
    </w:p>
    <w:p>
      <w:pPr>
        <w:pStyle w:val="Normal"/>
        <w:spacing w:lineRule="auto" w:line="360" w:before="0" w:after="0"/>
        <w:ind w:firstLine="709"/>
        <w:contextualSpacing/>
        <w:jc w:val="both"/>
        <w:rPr>
          <w:b/>
          <w:b/>
          <w:sz w:val="28"/>
          <w:szCs w:val="28"/>
        </w:rPr>
      </w:pPr>
      <w:r>
        <w:rPr>
          <w:b/>
          <w:sz w:val="28"/>
          <w:szCs w:val="28"/>
        </w:rPr>
        <w:t>1. Вводное занятие. Знакомство. (1 ч)</w:t>
      </w:r>
    </w:p>
    <w:p>
      <w:pPr>
        <w:pStyle w:val="Normal"/>
        <w:spacing w:lineRule="auto" w:line="360" w:before="0" w:after="0"/>
        <w:ind w:firstLine="709"/>
        <w:contextualSpacing/>
        <w:jc w:val="both"/>
        <w:rPr>
          <w:sz w:val="28"/>
          <w:szCs w:val="28"/>
        </w:rPr>
      </w:pPr>
      <w:r>
        <w:rPr>
          <w:b/>
          <w:sz w:val="28"/>
          <w:szCs w:val="28"/>
        </w:rPr>
        <w:t xml:space="preserve">Теория (0,5 ч.) </w:t>
      </w:r>
      <w:r>
        <w:rPr>
          <w:sz w:val="28"/>
          <w:szCs w:val="28"/>
        </w:rPr>
        <w:t>Знакомство с образовательной программой.</w:t>
      </w:r>
    </w:p>
    <w:p>
      <w:pPr>
        <w:pStyle w:val="Normal"/>
        <w:spacing w:lineRule="auto" w:line="360" w:before="0" w:after="0"/>
        <w:ind w:firstLine="709"/>
        <w:contextualSpacing/>
        <w:jc w:val="both"/>
        <w:rPr>
          <w:sz w:val="28"/>
          <w:szCs w:val="28"/>
        </w:rPr>
      </w:pPr>
      <w:r>
        <w:rPr>
          <w:b/>
          <w:sz w:val="28"/>
          <w:szCs w:val="28"/>
        </w:rPr>
        <w:t xml:space="preserve">Практика (0,5 ч.) </w:t>
      </w:r>
      <w:r>
        <w:rPr>
          <w:sz w:val="28"/>
          <w:szCs w:val="28"/>
        </w:rPr>
        <w:t>Выработка групповых правил, формирование сплоченности группы.</w:t>
      </w:r>
    </w:p>
    <w:p>
      <w:pPr>
        <w:pStyle w:val="Normal"/>
        <w:spacing w:lineRule="auto" w:line="360" w:before="0" w:after="0"/>
        <w:ind w:firstLine="709"/>
        <w:contextualSpacing/>
        <w:jc w:val="both"/>
        <w:rPr>
          <w:sz w:val="28"/>
          <w:szCs w:val="28"/>
        </w:rPr>
      </w:pPr>
      <w:r>
        <w:rPr>
          <w:b/>
          <w:sz w:val="28"/>
          <w:szCs w:val="28"/>
        </w:rPr>
        <w:t xml:space="preserve">Форма контроля: </w:t>
      </w:r>
      <w:r>
        <w:rPr>
          <w:sz w:val="28"/>
          <w:szCs w:val="28"/>
        </w:rPr>
        <w:t>Наблюдение.</w:t>
      </w:r>
    </w:p>
    <w:p>
      <w:pPr>
        <w:pStyle w:val="Normal"/>
        <w:spacing w:lineRule="auto" w:line="360" w:before="0" w:after="0"/>
        <w:ind w:firstLine="709"/>
        <w:contextualSpacing/>
        <w:jc w:val="both"/>
        <w:rPr>
          <w:b/>
          <w:b/>
          <w:sz w:val="28"/>
          <w:szCs w:val="28"/>
        </w:rPr>
      </w:pPr>
      <w:r>
        <w:rPr>
          <w:b/>
          <w:sz w:val="28"/>
          <w:szCs w:val="28"/>
        </w:rPr>
        <w:t>2. Радость, грусть (2 ч.)</w:t>
      </w:r>
    </w:p>
    <w:p>
      <w:pPr>
        <w:pStyle w:val="Normal"/>
        <w:spacing w:lineRule="auto" w:line="360" w:before="0" w:after="0"/>
        <w:ind w:firstLine="709"/>
        <w:contextualSpacing/>
        <w:jc w:val="both"/>
        <w:rPr>
          <w:sz w:val="28"/>
          <w:szCs w:val="28"/>
        </w:rPr>
      </w:pPr>
      <w:r>
        <w:rPr>
          <w:b/>
          <w:sz w:val="28"/>
          <w:szCs w:val="28"/>
        </w:rPr>
        <w:t xml:space="preserve">Теория (1 ч.) </w:t>
      </w:r>
      <w:r>
        <w:rPr>
          <w:sz w:val="28"/>
          <w:szCs w:val="28"/>
        </w:rPr>
        <w:t>Знакомство с эмоциями радость, грусть.</w:t>
      </w:r>
    </w:p>
    <w:p>
      <w:pPr>
        <w:pStyle w:val="Normal"/>
        <w:spacing w:lineRule="auto" w:line="360" w:before="0" w:after="0"/>
        <w:ind w:firstLine="709"/>
        <w:contextualSpacing/>
        <w:jc w:val="both"/>
        <w:rPr>
          <w:b/>
          <w:b/>
          <w:sz w:val="28"/>
          <w:szCs w:val="28"/>
        </w:rPr>
      </w:pPr>
      <w:r>
        <w:rPr>
          <w:b/>
          <w:sz w:val="28"/>
          <w:szCs w:val="28"/>
        </w:rPr>
        <w:t xml:space="preserve">Практика (1 ч.) </w:t>
      </w:r>
      <w:r>
        <w:rPr>
          <w:sz w:val="28"/>
          <w:szCs w:val="28"/>
        </w:rPr>
        <w:t>Создание эмоционально положительного фона.</w:t>
      </w:r>
    </w:p>
    <w:p>
      <w:pPr>
        <w:pStyle w:val="Normal"/>
        <w:spacing w:lineRule="auto" w:line="360" w:before="0" w:after="0"/>
        <w:ind w:firstLine="709"/>
        <w:contextualSpacing/>
        <w:jc w:val="both"/>
        <w:rPr>
          <w:sz w:val="28"/>
          <w:szCs w:val="28"/>
        </w:rPr>
      </w:pPr>
      <w:r>
        <w:rPr>
          <w:b/>
          <w:sz w:val="28"/>
          <w:szCs w:val="28"/>
        </w:rPr>
        <w:t xml:space="preserve"> </w:t>
      </w:r>
      <w:r>
        <w:rPr>
          <w:b/>
          <w:sz w:val="28"/>
          <w:szCs w:val="28"/>
        </w:rPr>
        <w:t xml:space="preserve">Форма контроля: </w:t>
      </w:r>
      <w:r>
        <w:rPr>
          <w:sz w:val="28"/>
          <w:szCs w:val="28"/>
        </w:rPr>
        <w:t>Наблюдение, беседа.</w:t>
      </w:r>
    </w:p>
    <w:p>
      <w:pPr>
        <w:pStyle w:val="Normal"/>
        <w:spacing w:lineRule="auto" w:line="360" w:before="0" w:after="0"/>
        <w:ind w:firstLine="709"/>
        <w:contextualSpacing/>
        <w:jc w:val="both"/>
        <w:rPr>
          <w:b/>
          <w:b/>
          <w:sz w:val="28"/>
          <w:szCs w:val="28"/>
        </w:rPr>
      </w:pPr>
      <w:r>
        <w:rPr>
          <w:b/>
          <w:sz w:val="28"/>
          <w:szCs w:val="28"/>
        </w:rPr>
        <w:t>3. Страх (2 ч.)</w:t>
      </w:r>
    </w:p>
    <w:p>
      <w:pPr>
        <w:pStyle w:val="Normal"/>
        <w:spacing w:lineRule="auto" w:line="360" w:before="0" w:after="0"/>
        <w:ind w:firstLine="709"/>
        <w:contextualSpacing/>
        <w:jc w:val="both"/>
        <w:rPr>
          <w:sz w:val="28"/>
          <w:szCs w:val="28"/>
        </w:rPr>
      </w:pPr>
      <w:r>
        <w:rPr>
          <w:b/>
          <w:sz w:val="28"/>
          <w:szCs w:val="28"/>
        </w:rPr>
        <w:t xml:space="preserve">Теория (1 ч.) </w:t>
      </w:r>
      <w:r>
        <w:rPr>
          <w:sz w:val="28"/>
          <w:szCs w:val="28"/>
        </w:rPr>
        <w:t>Знакомство с эмоцией страх.</w:t>
      </w:r>
    </w:p>
    <w:p>
      <w:pPr>
        <w:pStyle w:val="Normal"/>
        <w:spacing w:lineRule="auto" w:line="360" w:before="0" w:after="0"/>
        <w:ind w:firstLine="709"/>
        <w:contextualSpacing/>
        <w:jc w:val="both"/>
        <w:rPr>
          <w:b/>
          <w:b/>
          <w:sz w:val="28"/>
          <w:szCs w:val="28"/>
        </w:rPr>
      </w:pPr>
      <w:r>
        <w:rPr>
          <w:b/>
          <w:sz w:val="28"/>
          <w:szCs w:val="28"/>
        </w:rPr>
        <w:t xml:space="preserve">Практика (1 ч.) </w:t>
      </w:r>
      <w:r>
        <w:rPr>
          <w:sz w:val="28"/>
          <w:szCs w:val="28"/>
        </w:rPr>
        <w:t>Обучение участников группы различным способам преодоления страха.</w:t>
      </w:r>
    </w:p>
    <w:p>
      <w:pPr>
        <w:pStyle w:val="Normal"/>
        <w:spacing w:lineRule="auto" w:line="360" w:before="0" w:after="0"/>
        <w:ind w:firstLine="709"/>
        <w:contextualSpacing/>
        <w:jc w:val="both"/>
        <w:rPr>
          <w:sz w:val="28"/>
          <w:szCs w:val="28"/>
        </w:rPr>
      </w:pPr>
      <w:r>
        <w:rPr>
          <w:b/>
          <w:sz w:val="28"/>
          <w:szCs w:val="28"/>
        </w:rPr>
        <w:t xml:space="preserve"> </w:t>
      </w:r>
      <w:r>
        <w:rPr>
          <w:b/>
          <w:sz w:val="28"/>
          <w:szCs w:val="28"/>
        </w:rPr>
        <w:t xml:space="preserve">Форма контроля: </w:t>
      </w:r>
      <w:r>
        <w:rPr>
          <w:sz w:val="28"/>
          <w:szCs w:val="28"/>
        </w:rPr>
        <w:t>Наблюдение, беседа.</w:t>
      </w:r>
    </w:p>
    <w:p>
      <w:pPr>
        <w:pStyle w:val="Normal"/>
        <w:spacing w:lineRule="auto" w:line="360" w:before="0" w:after="0"/>
        <w:ind w:firstLine="709"/>
        <w:contextualSpacing/>
        <w:jc w:val="both"/>
        <w:rPr>
          <w:b/>
          <w:b/>
          <w:sz w:val="28"/>
          <w:szCs w:val="28"/>
        </w:rPr>
      </w:pPr>
      <w:r>
        <w:rPr>
          <w:b/>
          <w:sz w:val="28"/>
          <w:szCs w:val="28"/>
        </w:rPr>
        <w:t>4. Гнев (1 ч.)</w:t>
      </w:r>
    </w:p>
    <w:p>
      <w:pPr>
        <w:pStyle w:val="Normal"/>
        <w:spacing w:lineRule="auto" w:line="360" w:before="0" w:after="0"/>
        <w:ind w:firstLine="709"/>
        <w:contextualSpacing/>
        <w:jc w:val="both"/>
        <w:rPr>
          <w:sz w:val="28"/>
          <w:szCs w:val="28"/>
        </w:rPr>
      </w:pPr>
      <w:r>
        <w:rPr>
          <w:b/>
          <w:sz w:val="28"/>
          <w:szCs w:val="28"/>
        </w:rPr>
        <w:t xml:space="preserve">Теория (0,5 ч. ) </w:t>
      </w:r>
      <w:r>
        <w:rPr>
          <w:sz w:val="28"/>
          <w:szCs w:val="28"/>
        </w:rPr>
        <w:t>Знакомство с эмоцией гнев.</w:t>
      </w:r>
    </w:p>
    <w:p>
      <w:pPr>
        <w:pStyle w:val="Normal"/>
        <w:spacing w:lineRule="auto" w:line="360" w:before="0" w:after="0"/>
        <w:ind w:firstLine="709"/>
        <w:contextualSpacing/>
        <w:jc w:val="both"/>
        <w:rPr>
          <w:b/>
          <w:b/>
          <w:sz w:val="28"/>
          <w:szCs w:val="28"/>
        </w:rPr>
      </w:pPr>
      <w:r>
        <w:rPr>
          <w:b/>
          <w:sz w:val="28"/>
          <w:szCs w:val="28"/>
        </w:rPr>
        <w:t xml:space="preserve">Практика (0,5 ч.) </w:t>
      </w:r>
      <w:r>
        <w:rPr>
          <w:sz w:val="28"/>
          <w:szCs w:val="28"/>
        </w:rPr>
        <w:t>Обучение участников группы конструктивным способам выражения гнева.</w:t>
      </w:r>
    </w:p>
    <w:p>
      <w:pPr>
        <w:pStyle w:val="Normal"/>
        <w:spacing w:lineRule="auto" w:line="360" w:before="0" w:after="0"/>
        <w:ind w:firstLine="709"/>
        <w:contextualSpacing/>
        <w:jc w:val="both"/>
        <w:rPr>
          <w:sz w:val="28"/>
          <w:szCs w:val="28"/>
        </w:rPr>
      </w:pPr>
      <w:r>
        <w:rPr>
          <w:b/>
          <w:sz w:val="28"/>
          <w:szCs w:val="28"/>
        </w:rPr>
        <w:t xml:space="preserve"> </w:t>
      </w:r>
      <w:r>
        <w:rPr>
          <w:b/>
          <w:sz w:val="28"/>
          <w:szCs w:val="28"/>
        </w:rPr>
        <w:t xml:space="preserve">Форма контроля: </w:t>
      </w:r>
      <w:r>
        <w:rPr>
          <w:sz w:val="28"/>
          <w:szCs w:val="28"/>
        </w:rPr>
        <w:t>Наблюдение, беседа.</w:t>
      </w:r>
    </w:p>
    <w:p>
      <w:pPr>
        <w:pStyle w:val="Normal"/>
        <w:spacing w:lineRule="auto" w:line="360" w:before="0" w:after="0"/>
        <w:ind w:firstLine="709"/>
        <w:contextualSpacing/>
        <w:jc w:val="both"/>
        <w:rPr>
          <w:b/>
          <w:b/>
          <w:sz w:val="28"/>
          <w:szCs w:val="28"/>
        </w:rPr>
      </w:pPr>
      <w:r>
        <w:rPr>
          <w:b/>
          <w:sz w:val="28"/>
          <w:szCs w:val="28"/>
        </w:rPr>
        <w:t>5. Удивление (1 ч.)</w:t>
      </w:r>
    </w:p>
    <w:p>
      <w:pPr>
        <w:pStyle w:val="Normal"/>
        <w:spacing w:lineRule="auto" w:line="360" w:before="0" w:after="0"/>
        <w:ind w:firstLine="709"/>
        <w:contextualSpacing/>
        <w:jc w:val="both"/>
        <w:rPr>
          <w:sz w:val="28"/>
          <w:szCs w:val="28"/>
        </w:rPr>
      </w:pPr>
      <w:r>
        <w:rPr>
          <w:b/>
          <w:sz w:val="28"/>
          <w:szCs w:val="28"/>
        </w:rPr>
        <w:t xml:space="preserve">Теория (0,5 ч. ) </w:t>
      </w:r>
      <w:r>
        <w:rPr>
          <w:sz w:val="28"/>
          <w:szCs w:val="28"/>
        </w:rPr>
        <w:t>Знакомство с эмоцией удивление.</w:t>
      </w:r>
    </w:p>
    <w:p>
      <w:pPr>
        <w:pStyle w:val="Normal"/>
        <w:spacing w:lineRule="auto" w:line="360" w:before="0" w:after="0"/>
        <w:ind w:firstLine="709"/>
        <w:contextualSpacing/>
        <w:jc w:val="both"/>
        <w:rPr>
          <w:b/>
          <w:b/>
          <w:sz w:val="28"/>
          <w:szCs w:val="28"/>
        </w:rPr>
      </w:pPr>
      <w:r>
        <w:rPr>
          <w:b/>
          <w:sz w:val="28"/>
          <w:szCs w:val="28"/>
        </w:rPr>
        <w:t xml:space="preserve">Практика (0,5 ч.) </w:t>
      </w:r>
      <w:r>
        <w:rPr>
          <w:sz w:val="28"/>
          <w:szCs w:val="28"/>
        </w:rPr>
        <w:t>Закрепление мимических навыков.</w:t>
      </w:r>
      <w:r>
        <w:rPr>
          <w:b/>
          <w:sz w:val="28"/>
          <w:szCs w:val="28"/>
        </w:rPr>
        <w:t xml:space="preserve"> </w:t>
      </w:r>
    </w:p>
    <w:p>
      <w:pPr>
        <w:pStyle w:val="Normal"/>
        <w:spacing w:lineRule="auto" w:line="360" w:before="0" w:after="0"/>
        <w:ind w:firstLine="709"/>
        <w:contextualSpacing/>
        <w:jc w:val="both"/>
        <w:rPr>
          <w:sz w:val="28"/>
          <w:szCs w:val="28"/>
        </w:rPr>
      </w:pPr>
      <w:r>
        <w:rPr>
          <w:b/>
          <w:sz w:val="28"/>
          <w:szCs w:val="28"/>
        </w:rPr>
        <w:t xml:space="preserve">Форма контроля: </w:t>
      </w:r>
      <w:r>
        <w:rPr>
          <w:sz w:val="28"/>
          <w:szCs w:val="28"/>
        </w:rPr>
        <w:t>Наблюдение, беседа.</w:t>
      </w:r>
    </w:p>
    <w:p>
      <w:pPr>
        <w:pStyle w:val="Normal"/>
        <w:spacing w:lineRule="auto" w:line="360" w:before="0" w:after="0"/>
        <w:ind w:firstLine="709"/>
        <w:contextualSpacing/>
        <w:jc w:val="both"/>
        <w:rPr>
          <w:b/>
          <w:b/>
          <w:sz w:val="28"/>
          <w:szCs w:val="28"/>
        </w:rPr>
      </w:pPr>
      <w:r>
        <w:rPr>
          <w:b/>
          <w:sz w:val="28"/>
          <w:szCs w:val="28"/>
        </w:rPr>
        <w:t>6. Горе (1 ч.)</w:t>
      </w:r>
    </w:p>
    <w:p>
      <w:pPr>
        <w:pStyle w:val="Normal"/>
        <w:spacing w:lineRule="auto" w:line="360" w:before="0" w:after="0"/>
        <w:ind w:firstLine="709"/>
        <w:contextualSpacing/>
        <w:jc w:val="both"/>
        <w:rPr>
          <w:sz w:val="28"/>
          <w:szCs w:val="28"/>
        </w:rPr>
      </w:pPr>
      <w:r>
        <w:rPr>
          <w:b/>
          <w:sz w:val="28"/>
          <w:szCs w:val="28"/>
        </w:rPr>
        <w:t xml:space="preserve">Теория (0,5 ч. ) </w:t>
      </w:r>
      <w:r>
        <w:rPr>
          <w:sz w:val="28"/>
          <w:szCs w:val="28"/>
        </w:rPr>
        <w:t>Знакомство с эмоцией горе.</w:t>
      </w:r>
    </w:p>
    <w:p>
      <w:pPr>
        <w:pStyle w:val="Normal"/>
        <w:spacing w:lineRule="auto" w:line="360" w:before="0" w:after="0"/>
        <w:ind w:firstLine="709"/>
        <w:contextualSpacing/>
        <w:jc w:val="both"/>
        <w:rPr>
          <w:b/>
          <w:b/>
          <w:sz w:val="28"/>
          <w:szCs w:val="28"/>
        </w:rPr>
      </w:pPr>
      <w:r>
        <w:rPr>
          <w:b/>
          <w:sz w:val="28"/>
          <w:szCs w:val="28"/>
        </w:rPr>
        <w:t xml:space="preserve">Практика (0,5 ч.) </w:t>
      </w:r>
      <w:r>
        <w:rPr>
          <w:sz w:val="28"/>
          <w:szCs w:val="28"/>
        </w:rPr>
        <w:t>Тренировать умение различать эмоции.</w:t>
      </w:r>
      <w:r>
        <w:rPr>
          <w:b/>
          <w:sz w:val="28"/>
          <w:szCs w:val="28"/>
        </w:rPr>
        <w:t xml:space="preserve"> </w:t>
      </w:r>
    </w:p>
    <w:p>
      <w:pPr>
        <w:pStyle w:val="Normal"/>
        <w:spacing w:lineRule="auto" w:line="360" w:before="0" w:after="0"/>
        <w:ind w:firstLine="709"/>
        <w:contextualSpacing/>
        <w:jc w:val="both"/>
        <w:rPr>
          <w:sz w:val="28"/>
          <w:szCs w:val="28"/>
        </w:rPr>
      </w:pPr>
      <w:r>
        <w:rPr>
          <w:b/>
          <w:sz w:val="28"/>
          <w:szCs w:val="28"/>
        </w:rPr>
        <w:t xml:space="preserve">Форма контроля: </w:t>
      </w:r>
      <w:r>
        <w:rPr>
          <w:sz w:val="28"/>
          <w:szCs w:val="28"/>
        </w:rPr>
        <w:t>Наблюдение, беседа.</w:t>
      </w:r>
    </w:p>
    <w:p>
      <w:pPr>
        <w:pStyle w:val="Normal"/>
        <w:spacing w:lineRule="auto" w:line="360" w:before="0" w:after="0"/>
        <w:ind w:firstLine="709"/>
        <w:contextualSpacing/>
        <w:jc w:val="both"/>
        <w:rPr>
          <w:b/>
          <w:b/>
          <w:sz w:val="28"/>
          <w:szCs w:val="28"/>
        </w:rPr>
      </w:pPr>
      <w:r>
        <w:rPr>
          <w:b/>
          <w:sz w:val="28"/>
          <w:szCs w:val="28"/>
        </w:rPr>
        <w:t>7. Стыд, вина. (1 ч.)</w:t>
      </w:r>
    </w:p>
    <w:p>
      <w:pPr>
        <w:pStyle w:val="Normal"/>
        <w:spacing w:lineRule="auto" w:line="360" w:before="0" w:after="0"/>
        <w:ind w:firstLine="709"/>
        <w:contextualSpacing/>
        <w:jc w:val="both"/>
        <w:rPr>
          <w:sz w:val="28"/>
          <w:szCs w:val="28"/>
        </w:rPr>
      </w:pPr>
      <w:r>
        <w:rPr>
          <w:b/>
          <w:sz w:val="28"/>
          <w:szCs w:val="28"/>
        </w:rPr>
        <w:t xml:space="preserve">Теория (0,5 ч. ) </w:t>
      </w:r>
      <w:r>
        <w:rPr>
          <w:sz w:val="28"/>
          <w:szCs w:val="28"/>
        </w:rPr>
        <w:t>Знакомство с эмоциями стыд, вина.</w:t>
      </w:r>
    </w:p>
    <w:p>
      <w:pPr>
        <w:pStyle w:val="Normal"/>
        <w:spacing w:lineRule="auto" w:line="360" w:before="0" w:after="0"/>
        <w:ind w:firstLine="709"/>
        <w:contextualSpacing/>
        <w:jc w:val="both"/>
        <w:rPr>
          <w:b/>
          <w:b/>
          <w:sz w:val="28"/>
          <w:szCs w:val="28"/>
        </w:rPr>
      </w:pPr>
      <w:r>
        <w:rPr>
          <w:b/>
          <w:sz w:val="28"/>
          <w:szCs w:val="28"/>
        </w:rPr>
        <w:t xml:space="preserve">Практика (0,5 ч.) </w:t>
      </w:r>
      <w:r>
        <w:rPr>
          <w:sz w:val="28"/>
          <w:szCs w:val="28"/>
        </w:rPr>
        <w:t>Снятие эмоционального напряжения.</w:t>
      </w:r>
      <w:r>
        <w:rPr>
          <w:b/>
          <w:sz w:val="28"/>
          <w:szCs w:val="28"/>
        </w:rPr>
        <w:t xml:space="preserve"> </w:t>
      </w:r>
    </w:p>
    <w:p>
      <w:pPr>
        <w:pStyle w:val="Normal"/>
        <w:spacing w:lineRule="auto" w:line="360" w:before="0" w:after="0"/>
        <w:ind w:firstLine="709"/>
        <w:contextualSpacing/>
        <w:jc w:val="both"/>
        <w:rPr>
          <w:sz w:val="28"/>
          <w:szCs w:val="28"/>
        </w:rPr>
      </w:pPr>
      <w:r>
        <w:rPr>
          <w:b/>
          <w:sz w:val="28"/>
          <w:szCs w:val="28"/>
        </w:rPr>
        <w:t xml:space="preserve">Форма контроля: </w:t>
      </w:r>
      <w:r>
        <w:rPr>
          <w:sz w:val="28"/>
          <w:szCs w:val="28"/>
        </w:rPr>
        <w:t>Наблюдение, беседа.</w:t>
      </w:r>
    </w:p>
    <w:p>
      <w:pPr>
        <w:pStyle w:val="Normal"/>
        <w:spacing w:lineRule="auto" w:line="360" w:before="0" w:after="0"/>
        <w:ind w:firstLine="709"/>
        <w:contextualSpacing/>
        <w:jc w:val="both"/>
        <w:rPr>
          <w:b/>
          <w:b/>
          <w:sz w:val="28"/>
          <w:szCs w:val="28"/>
        </w:rPr>
      </w:pPr>
      <w:r>
        <w:rPr>
          <w:b/>
          <w:sz w:val="28"/>
          <w:szCs w:val="28"/>
        </w:rPr>
        <w:t>8. Радость, горе, страх. (1 ч.)</w:t>
      </w:r>
    </w:p>
    <w:p>
      <w:pPr>
        <w:pStyle w:val="Normal"/>
        <w:spacing w:lineRule="auto" w:line="360" w:before="0" w:after="0"/>
        <w:ind w:firstLine="709"/>
        <w:contextualSpacing/>
        <w:jc w:val="both"/>
        <w:rPr>
          <w:sz w:val="28"/>
          <w:szCs w:val="28"/>
        </w:rPr>
      </w:pPr>
      <w:r>
        <w:rPr>
          <w:b/>
          <w:sz w:val="28"/>
          <w:szCs w:val="28"/>
        </w:rPr>
        <w:t xml:space="preserve">Теория (0,5 ч. ) </w:t>
      </w:r>
      <w:r>
        <w:rPr>
          <w:sz w:val="28"/>
          <w:szCs w:val="28"/>
        </w:rPr>
        <w:t>Закрепление понятий «радость», «горе», «страх».</w:t>
      </w:r>
    </w:p>
    <w:p>
      <w:pPr>
        <w:pStyle w:val="Normal"/>
        <w:spacing w:lineRule="auto" w:line="360" w:before="0" w:after="0"/>
        <w:ind w:firstLine="709"/>
        <w:contextualSpacing/>
        <w:jc w:val="both"/>
        <w:rPr>
          <w:b/>
          <w:b/>
          <w:sz w:val="28"/>
          <w:szCs w:val="28"/>
        </w:rPr>
      </w:pPr>
      <w:r>
        <w:rPr>
          <w:b/>
          <w:sz w:val="28"/>
          <w:szCs w:val="28"/>
        </w:rPr>
        <w:t xml:space="preserve">Практика (0,5 ч.) </w:t>
      </w:r>
      <w:r>
        <w:rPr>
          <w:sz w:val="28"/>
          <w:szCs w:val="28"/>
        </w:rPr>
        <w:t>Обучение контролю своего эмоционального состояния.</w:t>
      </w:r>
      <w:r>
        <w:rPr>
          <w:b/>
          <w:sz w:val="28"/>
          <w:szCs w:val="28"/>
        </w:rPr>
        <w:t xml:space="preserve"> </w:t>
      </w:r>
    </w:p>
    <w:p>
      <w:pPr>
        <w:pStyle w:val="Normal"/>
        <w:spacing w:lineRule="auto" w:line="360" w:before="0" w:after="0"/>
        <w:ind w:firstLine="709"/>
        <w:contextualSpacing/>
        <w:jc w:val="both"/>
        <w:rPr>
          <w:sz w:val="28"/>
          <w:szCs w:val="28"/>
        </w:rPr>
      </w:pPr>
      <w:r>
        <w:rPr>
          <w:b/>
          <w:sz w:val="28"/>
          <w:szCs w:val="28"/>
        </w:rPr>
        <w:t xml:space="preserve">Форма контроля: </w:t>
      </w:r>
      <w:r>
        <w:rPr>
          <w:sz w:val="28"/>
          <w:szCs w:val="28"/>
        </w:rPr>
        <w:t>Наблюдение, беседа.</w:t>
      </w:r>
    </w:p>
    <w:p>
      <w:pPr>
        <w:pStyle w:val="Normal"/>
        <w:spacing w:lineRule="auto" w:line="360" w:before="0" w:after="0"/>
        <w:ind w:firstLine="709"/>
        <w:contextualSpacing/>
        <w:jc w:val="both"/>
        <w:rPr>
          <w:b/>
          <w:b/>
          <w:sz w:val="28"/>
          <w:szCs w:val="28"/>
        </w:rPr>
      </w:pPr>
      <w:r>
        <w:rPr>
          <w:b/>
          <w:sz w:val="28"/>
          <w:szCs w:val="28"/>
        </w:rPr>
        <w:t>9. Наши эмоции. (2 ч.)</w:t>
      </w:r>
    </w:p>
    <w:p>
      <w:pPr>
        <w:pStyle w:val="Normal"/>
        <w:spacing w:lineRule="auto" w:line="360" w:before="0" w:after="0"/>
        <w:ind w:firstLine="709"/>
        <w:contextualSpacing/>
        <w:jc w:val="both"/>
        <w:rPr>
          <w:sz w:val="28"/>
          <w:szCs w:val="28"/>
        </w:rPr>
      </w:pPr>
      <w:r>
        <w:rPr>
          <w:b/>
          <w:sz w:val="28"/>
          <w:szCs w:val="28"/>
        </w:rPr>
        <w:t xml:space="preserve">Теория (1 ч. ) </w:t>
      </w:r>
      <w:r>
        <w:rPr>
          <w:sz w:val="28"/>
          <w:szCs w:val="28"/>
        </w:rPr>
        <w:t>Закрепление ранее изученных понятий.</w:t>
      </w:r>
    </w:p>
    <w:p>
      <w:pPr>
        <w:pStyle w:val="Normal"/>
        <w:spacing w:lineRule="auto" w:line="360" w:before="0" w:after="0"/>
        <w:ind w:firstLine="709"/>
        <w:contextualSpacing/>
        <w:jc w:val="both"/>
        <w:rPr>
          <w:b/>
          <w:b/>
          <w:sz w:val="28"/>
          <w:szCs w:val="28"/>
        </w:rPr>
      </w:pPr>
      <w:r>
        <w:rPr>
          <w:b/>
          <w:sz w:val="28"/>
          <w:szCs w:val="28"/>
        </w:rPr>
        <w:t xml:space="preserve">Практика (1 ч.) </w:t>
      </w:r>
      <w:r>
        <w:rPr>
          <w:sz w:val="28"/>
          <w:szCs w:val="28"/>
        </w:rPr>
        <w:t>Подведение итогов занятий, рефлексия.</w:t>
      </w:r>
      <w:r>
        <w:rPr>
          <w:b/>
          <w:sz w:val="28"/>
          <w:szCs w:val="28"/>
        </w:rPr>
        <w:t xml:space="preserve"> </w:t>
      </w:r>
    </w:p>
    <w:p>
      <w:pPr>
        <w:pStyle w:val="Normal"/>
        <w:spacing w:lineRule="auto" w:line="360" w:before="0" w:after="0"/>
        <w:ind w:firstLine="709"/>
        <w:contextualSpacing/>
        <w:jc w:val="both"/>
        <w:rPr>
          <w:sz w:val="28"/>
          <w:szCs w:val="28"/>
        </w:rPr>
      </w:pPr>
      <w:r>
        <w:rPr>
          <w:b/>
          <w:sz w:val="28"/>
          <w:szCs w:val="28"/>
        </w:rPr>
        <w:t xml:space="preserve">Форма контроля: </w:t>
      </w:r>
      <w:r>
        <w:rPr>
          <w:sz w:val="28"/>
          <w:szCs w:val="28"/>
        </w:rPr>
        <w:t>Наблюдение, беседа, рефлексивный рисунок.</w:t>
      </w:r>
    </w:p>
    <w:p>
      <w:pPr>
        <w:pStyle w:val="Normal"/>
        <w:spacing w:lineRule="auto" w:line="360" w:before="0" w:after="0"/>
        <w:ind w:firstLine="709"/>
        <w:contextualSpacing/>
        <w:jc w:val="center"/>
        <w:rPr>
          <w:b/>
          <w:b/>
          <w:sz w:val="28"/>
          <w:szCs w:val="28"/>
        </w:rPr>
      </w:pPr>
      <w:r>
        <w:rPr>
          <w:b/>
          <w:sz w:val="28"/>
          <w:szCs w:val="28"/>
        </w:rPr>
        <w:t>Школьники</w:t>
      </w:r>
    </w:p>
    <w:p>
      <w:pPr>
        <w:pStyle w:val="Normal"/>
        <w:spacing w:lineRule="auto" w:line="360" w:before="0" w:after="0"/>
        <w:ind w:firstLine="709"/>
        <w:contextualSpacing/>
        <w:jc w:val="both"/>
        <w:rPr>
          <w:b/>
          <w:b/>
          <w:sz w:val="28"/>
          <w:szCs w:val="28"/>
        </w:rPr>
      </w:pPr>
      <w:r>
        <w:rPr>
          <w:b/>
          <w:sz w:val="28"/>
          <w:szCs w:val="28"/>
        </w:rPr>
        <w:t>1. Вводное занятие. Знакомство. (1 ч)</w:t>
      </w:r>
    </w:p>
    <w:p>
      <w:pPr>
        <w:pStyle w:val="Normal"/>
        <w:spacing w:lineRule="auto" w:line="360" w:before="0" w:after="0"/>
        <w:ind w:firstLine="709"/>
        <w:contextualSpacing/>
        <w:jc w:val="both"/>
        <w:rPr>
          <w:sz w:val="28"/>
          <w:szCs w:val="28"/>
        </w:rPr>
      </w:pPr>
      <w:r>
        <w:rPr>
          <w:b/>
          <w:sz w:val="28"/>
          <w:szCs w:val="28"/>
        </w:rPr>
        <w:t xml:space="preserve">Теория (0,5 ч.) </w:t>
      </w:r>
      <w:r>
        <w:rPr>
          <w:sz w:val="28"/>
          <w:szCs w:val="28"/>
        </w:rPr>
        <w:t>Знакомство с образовательной программой.</w:t>
      </w:r>
    </w:p>
    <w:p>
      <w:pPr>
        <w:pStyle w:val="Normal"/>
        <w:spacing w:lineRule="auto" w:line="360" w:before="0" w:after="0"/>
        <w:ind w:firstLine="709"/>
        <w:contextualSpacing/>
        <w:jc w:val="both"/>
        <w:rPr>
          <w:sz w:val="28"/>
          <w:szCs w:val="28"/>
        </w:rPr>
      </w:pPr>
      <w:r>
        <w:rPr>
          <w:b/>
          <w:sz w:val="28"/>
          <w:szCs w:val="28"/>
        </w:rPr>
        <w:t xml:space="preserve">Практика (0,5 ч.) </w:t>
      </w:r>
      <w:r>
        <w:rPr>
          <w:sz w:val="28"/>
          <w:szCs w:val="28"/>
        </w:rPr>
        <w:t>Выработка групповых правил, формирование сплоченности группы.</w:t>
      </w:r>
    </w:p>
    <w:p>
      <w:pPr>
        <w:pStyle w:val="Normal"/>
        <w:spacing w:lineRule="auto" w:line="360" w:before="0" w:after="0"/>
        <w:ind w:firstLine="709"/>
        <w:contextualSpacing/>
        <w:jc w:val="both"/>
        <w:rPr>
          <w:sz w:val="28"/>
          <w:szCs w:val="28"/>
        </w:rPr>
      </w:pPr>
      <w:r>
        <w:rPr>
          <w:b/>
          <w:sz w:val="28"/>
          <w:szCs w:val="28"/>
        </w:rPr>
        <w:t xml:space="preserve">Форма контроля: </w:t>
      </w:r>
      <w:r>
        <w:rPr>
          <w:sz w:val="28"/>
          <w:szCs w:val="28"/>
        </w:rPr>
        <w:t>Тестирование.</w:t>
      </w:r>
    </w:p>
    <w:p>
      <w:pPr>
        <w:pStyle w:val="Normal"/>
        <w:spacing w:lineRule="auto" w:line="360" w:before="0" w:after="0"/>
        <w:ind w:firstLine="709"/>
        <w:contextualSpacing/>
        <w:jc w:val="both"/>
        <w:rPr>
          <w:b/>
          <w:b/>
          <w:sz w:val="28"/>
          <w:szCs w:val="28"/>
        </w:rPr>
      </w:pPr>
      <w:r>
        <w:rPr>
          <w:b/>
          <w:sz w:val="28"/>
          <w:szCs w:val="28"/>
        </w:rPr>
        <w:t>2. Радость, грусть (3 ч.)</w:t>
      </w:r>
    </w:p>
    <w:p>
      <w:pPr>
        <w:pStyle w:val="Normal"/>
        <w:spacing w:lineRule="auto" w:line="360" w:before="0" w:after="0"/>
        <w:ind w:firstLine="709"/>
        <w:contextualSpacing/>
        <w:jc w:val="both"/>
        <w:rPr>
          <w:sz w:val="28"/>
          <w:szCs w:val="28"/>
        </w:rPr>
      </w:pPr>
      <w:r>
        <w:rPr>
          <w:b/>
          <w:sz w:val="28"/>
          <w:szCs w:val="28"/>
        </w:rPr>
        <w:t xml:space="preserve">Теория (1 ч.) </w:t>
      </w:r>
      <w:r>
        <w:rPr>
          <w:sz w:val="28"/>
          <w:szCs w:val="28"/>
        </w:rPr>
        <w:t>Знакомство с эмоциями радость, грусть.</w:t>
      </w:r>
    </w:p>
    <w:p>
      <w:pPr>
        <w:pStyle w:val="Normal"/>
        <w:spacing w:lineRule="auto" w:line="360" w:before="0" w:after="0"/>
        <w:ind w:firstLine="709"/>
        <w:contextualSpacing/>
        <w:jc w:val="both"/>
        <w:rPr>
          <w:b/>
          <w:b/>
          <w:sz w:val="28"/>
          <w:szCs w:val="28"/>
        </w:rPr>
      </w:pPr>
      <w:r>
        <w:rPr>
          <w:b/>
          <w:sz w:val="28"/>
          <w:szCs w:val="28"/>
        </w:rPr>
        <w:t xml:space="preserve">Практика (2 ч.) </w:t>
      </w:r>
      <w:r>
        <w:rPr>
          <w:sz w:val="28"/>
          <w:szCs w:val="28"/>
        </w:rPr>
        <w:t>Создание эмоционально положительного фона.</w:t>
      </w:r>
    </w:p>
    <w:p>
      <w:pPr>
        <w:pStyle w:val="Normal"/>
        <w:spacing w:lineRule="auto" w:line="360" w:before="0" w:after="0"/>
        <w:ind w:firstLine="709"/>
        <w:contextualSpacing/>
        <w:jc w:val="both"/>
        <w:rPr>
          <w:sz w:val="28"/>
          <w:szCs w:val="28"/>
        </w:rPr>
      </w:pPr>
      <w:r>
        <w:rPr>
          <w:b/>
          <w:sz w:val="28"/>
          <w:szCs w:val="28"/>
        </w:rPr>
        <w:t xml:space="preserve">Форма контроля: </w:t>
      </w:r>
      <w:r>
        <w:rPr>
          <w:sz w:val="28"/>
          <w:szCs w:val="28"/>
        </w:rPr>
        <w:t>Наблюдение, беседа.</w:t>
      </w:r>
    </w:p>
    <w:p>
      <w:pPr>
        <w:pStyle w:val="Normal"/>
        <w:spacing w:lineRule="auto" w:line="360" w:before="0" w:after="0"/>
        <w:ind w:firstLine="709"/>
        <w:contextualSpacing/>
        <w:jc w:val="both"/>
        <w:rPr>
          <w:b/>
          <w:b/>
          <w:sz w:val="28"/>
          <w:szCs w:val="28"/>
        </w:rPr>
      </w:pPr>
      <w:r>
        <w:rPr>
          <w:b/>
          <w:sz w:val="28"/>
          <w:szCs w:val="28"/>
        </w:rPr>
        <w:t>3. Страх (3 ч.)</w:t>
      </w:r>
    </w:p>
    <w:p>
      <w:pPr>
        <w:pStyle w:val="Normal"/>
        <w:spacing w:lineRule="auto" w:line="360" w:before="0" w:after="0"/>
        <w:ind w:firstLine="709"/>
        <w:contextualSpacing/>
        <w:jc w:val="both"/>
        <w:rPr>
          <w:sz w:val="28"/>
          <w:szCs w:val="28"/>
        </w:rPr>
      </w:pPr>
      <w:r>
        <w:rPr>
          <w:b/>
          <w:sz w:val="28"/>
          <w:szCs w:val="28"/>
        </w:rPr>
        <w:t xml:space="preserve">Теория (1 ч.) </w:t>
      </w:r>
      <w:r>
        <w:rPr>
          <w:sz w:val="28"/>
          <w:szCs w:val="28"/>
        </w:rPr>
        <w:t>Знакомство с эмоцией страх.</w:t>
      </w:r>
    </w:p>
    <w:p>
      <w:pPr>
        <w:pStyle w:val="Normal"/>
        <w:spacing w:lineRule="auto" w:line="360" w:before="0" w:after="0"/>
        <w:ind w:firstLine="709"/>
        <w:contextualSpacing/>
        <w:jc w:val="both"/>
        <w:rPr>
          <w:b/>
          <w:b/>
          <w:sz w:val="28"/>
          <w:szCs w:val="28"/>
        </w:rPr>
      </w:pPr>
      <w:r>
        <w:rPr>
          <w:b/>
          <w:sz w:val="28"/>
          <w:szCs w:val="28"/>
        </w:rPr>
        <w:t xml:space="preserve">Практика (2 ч.) </w:t>
      </w:r>
      <w:r>
        <w:rPr>
          <w:sz w:val="28"/>
          <w:szCs w:val="28"/>
        </w:rPr>
        <w:t>Обучение участников группы различным способам преодоления страха.</w:t>
      </w:r>
    </w:p>
    <w:p>
      <w:pPr>
        <w:pStyle w:val="Normal"/>
        <w:spacing w:lineRule="auto" w:line="360" w:before="0" w:after="0"/>
        <w:ind w:firstLine="709"/>
        <w:contextualSpacing/>
        <w:jc w:val="both"/>
        <w:rPr>
          <w:sz w:val="28"/>
          <w:szCs w:val="28"/>
        </w:rPr>
      </w:pPr>
      <w:r>
        <w:rPr>
          <w:b/>
          <w:sz w:val="28"/>
          <w:szCs w:val="28"/>
        </w:rPr>
        <w:t xml:space="preserve">Форма контроля: </w:t>
      </w:r>
      <w:r>
        <w:rPr>
          <w:sz w:val="28"/>
          <w:szCs w:val="28"/>
        </w:rPr>
        <w:t>Наблюдение, рефлексия.</w:t>
      </w:r>
    </w:p>
    <w:p>
      <w:pPr>
        <w:pStyle w:val="Normal"/>
        <w:spacing w:lineRule="auto" w:line="360" w:before="0" w:after="0"/>
        <w:ind w:firstLine="709"/>
        <w:contextualSpacing/>
        <w:jc w:val="both"/>
        <w:rPr>
          <w:b/>
          <w:b/>
          <w:sz w:val="28"/>
          <w:szCs w:val="28"/>
        </w:rPr>
      </w:pPr>
      <w:r>
        <w:rPr>
          <w:b/>
          <w:sz w:val="28"/>
          <w:szCs w:val="28"/>
        </w:rPr>
        <w:t>4. Гнев (2 ч.)</w:t>
      </w:r>
    </w:p>
    <w:p>
      <w:pPr>
        <w:pStyle w:val="Normal"/>
        <w:spacing w:lineRule="auto" w:line="360" w:before="0" w:after="0"/>
        <w:ind w:firstLine="709"/>
        <w:contextualSpacing/>
        <w:jc w:val="both"/>
        <w:rPr>
          <w:sz w:val="28"/>
          <w:szCs w:val="28"/>
        </w:rPr>
      </w:pPr>
      <w:r>
        <w:rPr>
          <w:b/>
          <w:sz w:val="28"/>
          <w:szCs w:val="28"/>
        </w:rPr>
        <w:t xml:space="preserve">Теория (1 ч. ) </w:t>
      </w:r>
      <w:r>
        <w:rPr>
          <w:sz w:val="28"/>
          <w:szCs w:val="28"/>
        </w:rPr>
        <w:t>Знакомство с эмоцией гнев.</w:t>
      </w:r>
    </w:p>
    <w:p>
      <w:pPr>
        <w:pStyle w:val="Normal"/>
        <w:spacing w:lineRule="auto" w:line="360" w:before="0" w:after="0"/>
        <w:ind w:firstLine="709"/>
        <w:contextualSpacing/>
        <w:jc w:val="both"/>
        <w:rPr>
          <w:b/>
          <w:b/>
          <w:sz w:val="28"/>
          <w:szCs w:val="28"/>
        </w:rPr>
      </w:pPr>
      <w:r>
        <w:rPr>
          <w:b/>
          <w:sz w:val="28"/>
          <w:szCs w:val="28"/>
        </w:rPr>
        <w:t xml:space="preserve">Практика (1 ч.) </w:t>
      </w:r>
      <w:r>
        <w:rPr>
          <w:sz w:val="28"/>
          <w:szCs w:val="28"/>
        </w:rPr>
        <w:t>Обучение участников группы конструктивным способам выражения гнева.</w:t>
      </w:r>
    </w:p>
    <w:p>
      <w:pPr>
        <w:pStyle w:val="Normal"/>
        <w:spacing w:lineRule="auto" w:line="360" w:before="0" w:after="0"/>
        <w:ind w:firstLine="709"/>
        <w:contextualSpacing/>
        <w:jc w:val="both"/>
        <w:rPr>
          <w:sz w:val="28"/>
          <w:szCs w:val="28"/>
        </w:rPr>
      </w:pPr>
      <w:r>
        <w:rPr>
          <w:b/>
          <w:sz w:val="28"/>
          <w:szCs w:val="28"/>
        </w:rPr>
        <w:t xml:space="preserve">Форма контроля: </w:t>
      </w:r>
      <w:r>
        <w:rPr>
          <w:sz w:val="28"/>
          <w:szCs w:val="28"/>
        </w:rPr>
        <w:t>Наблюдение, рефлексия.</w:t>
      </w:r>
    </w:p>
    <w:p>
      <w:pPr>
        <w:pStyle w:val="Normal"/>
        <w:spacing w:lineRule="auto" w:line="360" w:before="0" w:after="0"/>
        <w:ind w:firstLine="709"/>
        <w:contextualSpacing/>
        <w:jc w:val="both"/>
        <w:rPr>
          <w:b/>
          <w:b/>
          <w:sz w:val="28"/>
          <w:szCs w:val="28"/>
        </w:rPr>
      </w:pPr>
      <w:r>
        <w:rPr>
          <w:b/>
          <w:sz w:val="28"/>
          <w:szCs w:val="28"/>
        </w:rPr>
        <w:t>5. Качества людей (1 ч.)</w:t>
      </w:r>
    </w:p>
    <w:p>
      <w:pPr>
        <w:pStyle w:val="Normal"/>
        <w:spacing w:lineRule="auto" w:line="360" w:before="0" w:after="0"/>
        <w:ind w:firstLine="709"/>
        <w:contextualSpacing/>
        <w:jc w:val="both"/>
        <w:rPr>
          <w:b/>
          <w:b/>
          <w:sz w:val="28"/>
          <w:szCs w:val="28"/>
        </w:rPr>
      </w:pPr>
      <w:r>
        <w:rPr>
          <w:b/>
          <w:sz w:val="28"/>
          <w:szCs w:val="28"/>
        </w:rPr>
        <w:t xml:space="preserve">Теория (0,5 ч.) </w:t>
      </w:r>
      <w:r>
        <w:rPr>
          <w:sz w:val="28"/>
          <w:szCs w:val="28"/>
        </w:rPr>
        <w:t>Знакомство с особенностями внутренних переживаний человека.</w:t>
      </w:r>
    </w:p>
    <w:p>
      <w:pPr>
        <w:pStyle w:val="Normal"/>
        <w:spacing w:lineRule="auto" w:line="360" w:before="0" w:after="0"/>
        <w:ind w:firstLine="709"/>
        <w:contextualSpacing/>
        <w:jc w:val="both"/>
        <w:rPr>
          <w:b/>
          <w:b/>
          <w:sz w:val="28"/>
          <w:szCs w:val="28"/>
        </w:rPr>
      </w:pPr>
      <w:r>
        <w:rPr>
          <w:b/>
          <w:sz w:val="28"/>
          <w:szCs w:val="28"/>
        </w:rPr>
        <w:t xml:space="preserve">Практика (0,5 ч.) </w:t>
      </w:r>
      <w:r>
        <w:rPr>
          <w:sz w:val="28"/>
          <w:szCs w:val="28"/>
        </w:rPr>
        <w:t>Обучение навыкам самоанализа и самопознания.</w:t>
      </w:r>
      <w:r>
        <w:rPr>
          <w:b/>
          <w:sz w:val="28"/>
          <w:szCs w:val="28"/>
        </w:rPr>
        <w:t xml:space="preserve"> </w:t>
      </w:r>
    </w:p>
    <w:p>
      <w:pPr>
        <w:pStyle w:val="Normal"/>
        <w:spacing w:lineRule="auto" w:line="360" w:before="0" w:after="0"/>
        <w:ind w:firstLine="709"/>
        <w:contextualSpacing/>
        <w:jc w:val="both"/>
        <w:rPr>
          <w:sz w:val="28"/>
          <w:szCs w:val="28"/>
        </w:rPr>
      </w:pPr>
      <w:r>
        <w:rPr>
          <w:b/>
          <w:sz w:val="28"/>
          <w:szCs w:val="28"/>
        </w:rPr>
        <w:t xml:space="preserve">Форма контроля: </w:t>
      </w:r>
      <w:r>
        <w:rPr>
          <w:sz w:val="28"/>
          <w:szCs w:val="28"/>
        </w:rPr>
        <w:t>Наблюдение, рефлексия.</w:t>
      </w:r>
    </w:p>
    <w:p>
      <w:pPr>
        <w:pStyle w:val="Normal"/>
        <w:spacing w:lineRule="auto" w:line="360" w:before="0" w:after="0"/>
        <w:ind w:firstLine="709"/>
        <w:contextualSpacing/>
        <w:jc w:val="both"/>
        <w:rPr>
          <w:b/>
          <w:b/>
          <w:sz w:val="28"/>
          <w:szCs w:val="28"/>
        </w:rPr>
      </w:pPr>
      <w:r>
        <w:rPr>
          <w:b/>
          <w:sz w:val="28"/>
          <w:szCs w:val="28"/>
        </w:rPr>
        <w:t>6. Люди отличаются друг от друга своими качествами  (3 ч.)</w:t>
      </w:r>
    </w:p>
    <w:p>
      <w:pPr>
        <w:pStyle w:val="Normal"/>
        <w:spacing w:lineRule="auto" w:line="360" w:before="0" w:after="0"/>
        <w:ind w:firstLine="709"/>
        <w:contextualSpacing/>
        <w:jc w:val="both"/>
        <w:rPr>
          <w:sz w:val="28"/>
          <w:szCs w:val="28"/>
        </w:rPr>
      </w:pPr>
      <w:r>
        <w:rPr>
          <w:b/>
          <w:sz w:val="28"/>
          <w:szCs w:val="28"/>
        </w:rPr>
        <w:t xml:space="preserve">Теория (1 ч.) </w:t>
      </w:r>
      <w:r>
        <w:rPr>
          <w:sz w:val="28"/>
          <w:szCs w:val="28"/>
        </w:rPr>
        <w:t>Изучение уникальности каждого члена группы.</w:t>
      </w:r>
    </w:p>
    <w:p>
      <w:pPr>
        <w:pStyle w:val="Normal"/>
        <w:spacing w:lineRule="auto" w:line="360" w:before="0" w:after="0"/>
        <w:ind w:firstLine="709"/>
        <w:contextualSpacing/>
        <w:jc w:val="both"/>
        <w:rPr>
          <w:b/>
          <w:b/>
          <w:sz w:val="28"/>
          <w:szCs w:val="28"/>
        </w:rPr>
      </w:pPr>
      <w:r>
        <w:rPr>
          <w:b/>
          <w:sz w:val="28"/>
          <w:szCs w:val="28"/>
        </w:rPr>
        <w:t xml:space="preserve">Практика (2 ч.) </w:t>
      </w:r>
      <w:r>
        <w:rPr>
          <w:sz w:val="28"/>
          <w:szCs w:val="28"/>
        </w:rPr>
        <w:t>Сближение участников группы, создание доверительных отношений.</w:t>
      </w:r>
      <w:r>
        <w:rPr>
          <w:b/>
          <w:sz w:val="28"/>
          <w:szCs w:val="28"/>
        </w:rPr>
        <w:t xml:space="preserve"> </w:t>
      </w:r>
    </w:p>
    <w:p>
      <w:pPr>
        <w:pStyle w:val="Normal"/>
        <w:spacing w:lineRule="auto" w:line="360" w:before="0" w:after="0"/>
        <w:ind w:firstLine="709"/>
        <w:contextualSpacing/>
        <w:jc w:val="both"/>
        <w:rPr>
          <w:sz w:val="28"/>
          <w:szCs w:val="28"/>
        </w:rPr>
      </w:pPr>
      <w:r>
        <w:rPr>
          <w:b/>
          <w:sz w:val="28"/>
          <w:szCs w:val="28"/>
        </w:rPr>
        <w:t xml:space="preserve">Форма контроля: </w:t>
      </w:r>
      <w:r>
        <w:rPr>
          <w:sz w:val="28"/>
          <w:szCs w:val="28"/>
        </w:rPr>
        <w:t>Наблюдение, рефлексия.</w:t>
      </w:r>
    </w:p>
    <w:p>
      <w:pPr>
        <w:pStyle w:val="Normal"/>
        <w:spacing w:lineRule="auto" w:line="360" w:before="0" w:after="0"/>
        <w:ind w:firstLine="709"/>
        <w:contextualSpacing/>
        <w:rPr>
          <w:b/>
          <w:b/>
          <w:sz w:val="28"/>
          <w:szCs w:val="28"/>
        </w:rPr>
      </w:pPr>
      <w:r>
        <w:rPr>
          <w:b/>
          <w:sz w:val="28"/>
          <w:szCs w:val="28"/>
        </w:rPr>
        <w:t>7. Какой Я. (1 ч.)</w:t>
      </w:r>
    </w:p>
    <w:p>
      <w:pPr>
        <w:pStyle w:val="Normal"/>
        <w:spacing w:lineRule="auto" w:line="360" w:before="0" w:after="0"/>
        <w:ind w:firstLine="709"/>
        <w:contextualSpacing/>
        <w:jc w:val="both"/>
        <w:rPr>
          <w:sz w:val="28"/>
          <w:szCs w:val="28"/>
        </w:rPr>
      </w:pPr>
      <w:r>
        <w:rPr>
          <w:b/>
          <w:sz w:val="28"/>
          <w:szCs w:val="28"/>
        </w:rPr>
        <w:t xml:space="preserve">Теория (0,5 ч.) </w:t>
      </w:r>
      <w:r>
        <w:rPr>
          <w:sz w:val="28"/>
          <w:szCs w:val="28"/>
        </w:rPr>
        <w:t>Беседа об актуализации личностных ресурсов.</w:t>
      </w:r>
    </w:p>
    <w:p>
      <w:pPr>
        <w:pStyle w:val="Normal"/>
        <w:spacing w:lineRule="auto" w:line="360" w:before="0" w:after="0"/>
        <w:ind w:firstLine="709"/>
        <w:contextualSpacing/>
        <w:jc w:val="both"/>
        <w:rPr>
          <w:b/>
          <w:b/>
          <w:sz w:val="28"/>
          <w:szCs w:val="28"/>
        </w:rPr>
      </w:pPr>
      <w:r>
        <w:rPr>
          <w:b/>
          <w:sz w:val="28"/>
          <w:szCs w:val="28"/>
        </w:rPr>
        <w:t xml:space="preserve">Практика (0,5 ч.) </w:t>
      </w:r>
      <w:r>
        <w:rPr>
          <w:sz w:val="28"/>
          <w:szCs w:val="28"/>
        </w:rPr>
        <w:t>Осознание уникальности участников группы.</w:t>
      </w:r>
      <w:r>
        <w:rPr>
          <w:b/>
          <w:sz w:val="28"/>
          <w:szCs w:val="28"/>
        </w:rPr>
        <w:t xml:space="preserve"> </w:t>
      </w:r>
    </w:p>
    <w:p>
      <w:pPr>
        <w:pStyle w:val="Normal"/>
        <w:spacing w:lineRule="auto" w:line="360" w:before="0" w:after="0"/>
        <w:ind w:firstLine="709"/>
        <w:contextualSpacing/>
        <w:rPr>
          <w:sz w:val="28"/>
          <w:szCs w:val="28"/>
        </w:rPr>
      </w:pPr>
      <w:r>
        <w:rPr>
          <w:b/>
          <w:sz w:val="28"/>
          <w:szCs w:val="28"/>
        </w:rPr>
        <w:t xml:space="preserve">Форма контроля: </w:t>
      </w:r>
      <w:r>
        <w:rPr>
          <w:sz w:val="28"/>
          <w:szCs w:val="28"/>
        </w:rPr>
        <w:t>Коллективный анализ работ.</w:t>
      </w:r>
    </w:p>
    <w:p>
      <w:pPr>
        <w:pStyle w:val="Normal"/>
        <w:spacing w:lineRule="auto" w:line="360" w:before="0" w:after="0"/>
        <w:ind w:firstLine="709"/>
        <w:contextualSpacing/>
        <w:jc w:val="both"/>
        <w:rPr>
          <w:b/>
          <w:b/>
          <w:sz w:val="28"/>
          <w:szCs w:val="28"/>
        </w:rPr>
      </w:pPr>
      <w:r>
        <w:rPr>
          <w:b/>
          <w:sz w:val="28"/>
          <w:szCs w:val="28"/>
        </w:rPr>
        <w:t>8. Итоговое занятие. Прощание. (2 ч.)</w:t>
      </w:r>
    </w:p>
    <w:p>
      <w:pPr>
        <w:pStyle w:val="Normal"/>
        <w:spacing w:lineRule="auto" w:line="360" w:before="0" w:after="0"/>
        <w:ind w:firstLine="709"/>
        <w:contextualSpacing/>
        <w:jc w:val="both"/>
        <w:rPr>
          <w:sz w:val="28"/>
          <w:szCs w:val="28"/>
        </w:rPr>
      </w:pPr>
      <w:r>
        <w:rPr>
          <w:b/>
          <w:sz w:val="28"/>
          <w:szCs w:val="28"/>
        </w:rPr>
        <w:t xml:space="preserve">Теория (1 ч.) </w:t>
      </w:r>
      <w:r>
        <w:rPr>
          <w:sz w:val="28"/>
          <w:szCs w:val="28"/>
        </w:rPr>
        <w:t>Закрепление ранее изученных понятий.</w:t>
      </w:r>
    </w:p>
    <w:p>
      <w:pPr>
        <w:pStyle w:val="Normal"/>
        <w:spacing w:lineRule="auto" w:line="360" w:before="0" w:after="0"/>
        <w:ind w:firstLine="709"/>
        <w:contextualSpacing/>
        <w:jc w:val="both"/>
        <w:rPr>
          <w:b/>
          <w:b/>
          <w:sz w:val="28"/>
          <w:szCs w:val="28"/>
        </w:rPr>
      </w:pPr>
      <w:r>
        <w:rPr>
          <w:b/>
          <w:sz w:val="28"/>
          <w:szCs w:val="28"/>
        </w:rPr>
        <w:t xml:space="preserve">Практика (1 ч.) </w:t>
      </w:r>
      <w:r>
        <w:rPr>
          <w:sz w:val="28"/>
          <w:szCs w:val="28"/>
        </w:rPr>
        <w:t>Подведение итогов занятий, рефлексия.</w:t>
      </w:r>
      <w:r>
        <w:rPr>
          <w:b/>
          <w:sz w:val="28"/>
          <w:szCs w:val="28"/>
        </w:rPr>
        <w:t xml:space="preserve"> </w:t>
      </w:r>
    </w:p>
    <w:p>
      <w:pPr>
        <w:pStyle w:val="Normal"/>
        <w:spacing w:lineRule="auto" w:line="360" w:before="0" w:after="0"/>
        <w:ind w:firstLine="709"/>
        <w:contextualSpacing/>
        <w:rPr>
          <w:sz w:val="28"/>
          <w:szCs w:val="28"/>
        </w:rPr>
      </w:pPr>
      <w:r>
        <w:rPr>
          <w:b/>
          <w:sz w:val="28"/>
          <w:szCs w:val="28"/>
        </w:rPr>
        <w:t xml:space="preserve">Форма контроля: </w:t>
      </w:r>
      <w:r>
        <w:rPr>
          <w:sz w:val="28"/>
          <w:szCs w:val="28"/>
        </w:rPr>
        <w:t>Самоанализ, тестирование</w:t>
      </w:r>
    </w:p>
    <w:p>
      <w:pPr>
        <w:pStyle w:val="Normal"/>
        <w:spacing w:lineRule="auto" w:line="360" w:before="0" w:after="0"/>
        <w:ind w:firstLine="709"/>
        <w:contextualSpacing/>
        <w:jc w:val="center"/>
        <w:rPr>
          <w:b/>
          <w:b/>
          <w:sz w:val="28"/>
          <w:szCs w:val="28"/>
        </w:rPr>
      </w:pPr>
      <w:r>
        <w:rPr>
          <w:b/>
          <w:sz w:val="28"/>
          <w:szCs w:val="28"/>
        </w:rPr>
        <w:t>Подростки</w:t>
      </w:r>
    </w:p>
    <w:p>
      <w:pPr>
        <w:pStyle w:val="ListParagraph"/>
        <w:numPr>
          <w:ilvl w:val="1"/>
          <w:numId w:val="2"/>
        </w:numPr>
        <w:spacing w:lineRule="auto" w:line="360" w:before="0" w:after="0"/>
        <w:contextualSpacing/>
        <w:jc w:val="both"/>
        <w:rPr>
          <w:b/>
          <w:b/>
          <w:sz w:val="28"/>
          <w:szCs w:val="28"/>
        </w:rPr>
      </w:pPr>
      <w:r>
        <w:rPr>
          <w:b/>
          <w:sz w:val="28"/>
          <w:szCs w:val="28"/>
        </w:rPr>
        <w:t>Вводное занятие. Знакомство. (1 ч)</w:t>
      </w:r>
    </w:p>
    <w:p>
      <w:pPr>
        <w:pStyle w:val="Normal"/>
        <w:spacing w:lineRule="auto" w:line="360" w:before="0" w:after="0"/>
        <w:ind w:left="1080" w:hanging="0"/>
        <w:jc w:val="both"/>
        <w:rPr>
          <w:sz w:val="28"/>
          <w:szCs w:val="28"/>
        </w:rPr>
      </w:pPr>
      <w:r>
        <w:rPr>
          <w:b/>
          <w:sz w:val="28"/>
          <w:szCs w:val="28"/>
        </w:rPr>
        <w:t xml:space="preserve">Теория (0,5 ч.) </w:t>
      </w:r>
      <w:r>
        <w:rPr>
          <w:sz w:val="28"/>
          <w:szCs w:val="28"/>
        </w:rPr>
        <w:t>Знакомство с образовательной программой.</w:t>
      </w:r>
    </w:p>
    <w:p>
      <w:pPr>
        <w:pStyle w:val="Normal"/>
        <w:spacing w:lineRule="auto" w:line="360" w:before="0" w:after="0"/>
        <w:ind w:firstLine="1134"/>
        <w:jc w:val="both"/>
        <w:rPr>
          <w:sz w:val="28"/>
          <w:szCs w:val="28"/>
        </w:rPr>
      </w:pPr>
      <w:r>
        <w:rPr>
          <w:b/>
          <w:sz w:val="28"/>
          <w:szCs w:val="28"/>
        </w:rPr>
        <w:t xml:space="preserve">Практика (0,5 ч) </w:t>
      </w:r>
      <w:r>
        <w:rPr>
          <w:sz w:val="28"/>
          <w:szCs w:val="28"/>
        </w:rPr>
        <w:t>Выработка групповых правил, формирование сплоченности группы.</w:t>
      </w:r>
    </w:p>
    <w:p>
      <w:pPr>
        <w:pStyle w:val="Normal"/>
        <w:spacing w:lineRule="auto" w:line="360" w:before="0" w:after="0"/>
        <w:ind w:firstLine="1134"/>
        <w:jc w:val="both"/>
        <w:rPr>
          <w:sz w:val="28"/>
          <w:szCs w:val="28"/>
        </w:rPr>
      </w:pPr>
      <w:r>
        <w:rPr>
          <w:b/>
          <w:sz w:val="28"/>
          <w:szCs w:val="28"/>
        </w:rPr>
        <w:t xml:space="preserve">Форма контроля: </w:t>
      </w:r>
      <w:r>
        <w:rPr>
          <w:sz w:val="28"/>
          <w:szCs w:val="28"/>
        </w:rPr>
        <w:t>Тестирование.</w:t>
      </w:r>
    </w:p>
    <w:p>
      <w:pPr>
        <w:pStyle w:val="ListParagraph"/>
        <w:numPr>
          <w:ilvl w:val="1"/>
          <w:numId w:val="2"/>
        </w:numPr>
        <w:spacing w:lineRule="auto" w:line="360" w:before="0" w:after="0"/>
        <w:contextualSpacing/>
        <w:jc w:val="both"/>
        <w:rPr>
          <w:b/>
          <w:b/>
          <w:sz w:val="28"/>
          <w:szCs w:val="28"/>
        </w:rPr>
      </w:pPr>
      <w:r>
        <w:rPr>
          <w:b/>
          <w:sz w:val="28"/>
          <w:szCs w:val="28"/>
        </w:rPr>
        <w:t>Что значит Я – подросток? (1 ч.)</w:t>
      </w:r>
    </w:p>
    <w:p>
      <w:pPr>
        <w:pStyle w:val="Normal"/>
        <w:spacing w:lineRule="auto" w:line="360" w:before="0" w:after="0"/>
        <w:ind w:left="1080" w:hanging="0"/>
        <w:jc w:val="both"/>
        <w:rPr>
          <w:sz w:val="28"/>
          <w:szCs w:val="28"/>
        </w:rPr>
      </w:pPr>
      <w:r>
        <w:rPr>
          <w:b/>
          <w:sz w:val="28"/>
          <w:szCs w:val="28"/>
        </w:rPr>
        <w:t>Теория (0,5 ч)</w:t>
      </w:r>
      <w:r>
        <w:rPr>
          <w:sz w:val="28"/>
          <w:szCs w:val="28"/>
        </w:rPr>
        <w:t xml:space="preserve"> Что значит подростковый возраст.</w:t>
      </w:r>
    </w:p>
    <w:p>
      <w:pPr>
        <w:pStyle w:val="Normal"/>
        <w:spacing w:lineRule="auto" w:line="360" w:before="0" w:after="0"/>
        <w:ind w:left="1080" w:hanging="0"/>
        <w:jc w:val="both"/>
        <w:rPr>
          <w:sz w:val="28"/>
          <w:szCs w:val="28"/>
        </w:rPr>
      </w:pPr>
      <w:r>
        <w:rPr>
          <w:b/>
          <w:sz w:val="28"/>
          <w:szCs w:val="28"/>
        </w:rPr>
        <w:t xml:space="preserve">Практика (0,5 ч) </w:t>
      </w:r>
      <w:r>
        <w:rPr>
          <w:sz w:val="28"/>
          <w:szCs w:val="28"/>
        </w:rPr>
        <w:t>Создание эмоционально положительного фона.</w:t>
      </w:r>
    </w:p>
    <w:p>
      <w:pPr>
        <w:pStyle w:val="Normal"/>
        <w:spacing w:lineRule="auto" w:line="360" w:before="0" w:after="0"/>
        <w:ind w:left="1080" w:hanging="0"/>
        <w:jc w:val="both"/>
        <w:rPr>
          <w:sz w:val="28"/>
          <w:szCs w:val="28"/>
        </w:rPr>
      </w:pPr>
      <w:r>
        <w:rPr>
          <w:b/>
          <w:sz w:val="28"/>
          <w:szCs w:val="28"/>
        </w:rPr>
        <w:t xml:space="preserve">Форма контроля: </w:t>
      </w:r>
      <w:r>
        <w:rPr>
          <w:sz w:val="28"/>
          <w:szCs w:val="28"/>
        </w:rPr>
        <w:t>Наблюдение, беседа.</w:t>
      </w:r>
    </w:p>
    <w:p>
      <w:pPr>
        <w:pStyle w:val="ListParagraph"/>
        <w:numPr>
          <w:ilvl w:val="1"/>
          <w:numId w:val="2"/>
        </w:numPr>
        <w:spacing w:lineRule="auto" w:line="360" w:before="0" w:after="0"/>
        <w:contextualSpacing/>
        <w:jc w:val="both"/>
        <w:rPr>
          <w:b/>
          <w:b/>
          <w:sz w:val="28"/>
          <w:szCs w:val="28"/>
        </w:rPr>
      </w:pPr>
      <w:r>
        <w:rPr>
          <w:b/>
          <w:sz w:val="28"/>
          <w:szCs w:val="28"/>
        </w:rPr>
        <w:t>Мои эмоции. (2 ч.)</w:t>
      </w:r>
    </w:p>
    <w:p>
      <w:pPr>
        <w:pStyle w:val="Normal"/>
        <w:spacing w:lineRule="auto" w:line="360" w:before="0" w:after="0"/>
        <w:ind w:left="1080" w:hanging="0"/>
        <w:jc w:val="both"/>
        <w:rPr>
          <w:sz w:val="28"/>
          <w:szCs w:val="28"/>
        </w:rPr>
      </w:pPr>
      <w:r>
        <w:rPr>
          <w:b/>
          <w:sz w:val="28"/>
          <w:szCs w:val="28"/>
        </w:rPr>
        <w:t>Теория (0,5 ч.)</w:t>
      </w:r>
      <w:r>
        <w:rPr>
          <w:sz w:val="28"/>
          <w:szCs w:val="28"/>
        </w:rPr>
        <w:t xml:space="preserve"> Что такое эмоции.</w:t>
      </w:r>
    </w:p>
    <w:p>
      <w:pPr>
        <w:pStyle w:val="Normal"/>
        <w:spacing w:lineRule="auto" w:line="360" w:before="0" w:after="0"/>
        <w:ind w:firstLine="1080"/>
        <w:jc w:val="both"/>
        <w:rPr>
          <w:sz w:val="28"/>
          <w:szCs w:val="28"/>
        </w:rPr>
      </w:pPr>
      <w:r>
        <w:rPr>
          <w:b/>
          <w:sz w:val="28"/>
          <w:szCs w:val="28"/>
        </w:rPr>
        <w:t xml:space="preserve">Практика (1,5 ч.) </w:t>
      </w:r>
      <w:r>
        <w:rPr>
          <w:sz w:val="28"/>
          <w:szCs w:val="28"/>
        </w:rPr>
        <w:t>Обучение участников группы осознавать свои чувства и чувства других людей.</w:t>
      </w:r>
    </w:p>
    <w:p>
      <w:pPr>
        <w:pStyle w:val="Normal"/>
        <w:spacing w:lineRule="auto" w:line="360" w:before="0" w:after="0"/>
        <w:ind w:left="1080" w:hanging="0"/>
        <w:jc w:val="both"/>
        <w:rPr>
          <w:sz w:val="28"/>
          <w:szCs w:val="28"/>
        </w:rPr>
      </w:pPr>
      <w:r>
        <w:rPr>
          <w:b/>
          <w:sz w:val="28"/>
          <w:szCs w:val="28"/>
        </w:rPr>
        <w:t xml:space="preserve">Форма контроля: </w:t>
      </w:r>
      <w:r>
        <w:rPr>
          <w:sz w:val="28"/>
          <w:szCs w:val="28"/>
        </w:rPr>
        <w:t>Наблюдение, рефлексия.</w:t>
      </w:r>
    </w:p>
    <w:p>
      <w:pPr>
        <w:pStyle w:val="ListParagraph"/>
        <w:numPr>
          <w:ilvl w:val="1"/>
          <w:numId w:val="2"/>
        </w:numPr>
        <w:spacing w:lineRule="auto" w:line="360" w:before="0" w:after="0"/>
        <w:contextualSpacing/>
        <w:jc w:val="both"/>
        <w:rPr>
          <w:b/>
          <w:b/>
          <w:sz w:val="28"/>
          <w:szCs w:val="28"/>
        </w:rPr>
      </w:pPr>
      <w:r>
        <w:rPr>
          <w:b/>
          <w:sz w:val="28"/>
          <w:szCs w:val="28"/>
        </w:rPr>
        <w:t>Мои чувства «Полезные и вредные» (1 ч.)</w:t>
      </w:r>
    </w:p>
    <w:p>
      <w:pPr>
        <w:pStyle w:val="Normal"/>
        <w:spacing w:lineRule="auto" w:line="360" w:before="0" w:after="0"/>
        <w:ind w:left="1080" w:hanging="0"/>
        <w:jc w:val="both"/>
        <w:rPr>
          <w:sz w:val="28"/>
          <w:szCs w:val="28"/>
        </w:rPr>
      </w:pPr>
      <w:r>
        <w:rPr>
          <w:b/>
          <w:sz w:val="28"/>
          <w:szCs w:val="28"/>
        </w:rPr>
        <w:t xml:space="preserve">Практика (1 ч.) </w:t>
      </w:r>
      <w:r>
        <w:rPr>
          <w:sz w:val="28"/>
          <w:szCs w:val="28"/>
        </w:rPr>
        <w:t>Обучение участников группы способности видеть разные грани одного и того же я вления.</w:t>
      </w:r>
    </w:p>
    <w:p>
      <w:pPr>
        <w:pStyle w:val="Normal"/>
        <w:spacing w:lineRule="auto" w:line="360" w:before="0" w:after="0"/>
        <w:ind w:left="1080" w:hanging="0"/>
        <w:jc w:val="both"/>
        <w:rPr>
          <w:sz w:val="28"/>
          <w:szCs w:val="28"/>
        </w:rPr>
      </w:pPr>
      <w:r>
        <w:rPr>
          <w:b/>
          <w:sz w:val="28"/>
          <w:szCs w:val="28"/>
        </w:rPr>
        <w:t xml:space="preserve">Форма контроля: </w:t>
      </w:r>
      <w:r>
        <w:rPr>
          <w:sz w:val="28"/>
          <w:szCs w:val="28"/>
        </w:rPr>
        <w:t>Наблюдение, рефлексия.</w:t>
      </w:r>
    </w:p>
    <w:p>
      <w:pPr>
        <w:pStyle w:val="ListParagraph"/>
        <w:numPr>
          <w:ilvl w:val="1"/>
          <w:numId w:val="2"/>
        </w:numPr>
        <w:spacing w:lineRule="auto" w:line="360" w:before="0" w:after="0"/>
        <w:contextualSpacing/>
        <w:jc w:val="both"/>
        <w:rPr>
          <w:b/>
          <w:b/>
          <w:sz w:val="28"/>
          <w:szCs w:val="28"/>
        </w:rPr>
      </w:pPr>
      <w:r>
        <w:rPr>
          <w:b/>
          <w:sz w:val="28"/>
          <w:szCs w:val="28"/>
        </w:rPr>
        <w:t>Остров страха. Побеждаем все страхи (2 ч.)</w:t>
      </w:r>
    </w:p>
    <w:p>
      <w:pPr>
        <w:pStyle w:val="Normal"/>
        <w:spacing w:lineRule="auto" w:line="360" w:before="0" w:after="0"/>
        <w:ind w:left="1080" w:hanging="0"/>
        <w:jc w:val="both"/>
        <w:rPr>
          <w:sz w:val="28"/>
          <w:szCs w:val="28"/>
        </w:rPr>
      </w:pPr>
      <w:r>
        <w:rPr>
          <w:b/>
          <w:sz w:val="28"/>
          <w:szCs w:val="28"/>
        </w:rPr>
        <w:t xml:space="preserve">Теория (0,5 ч.) </w:t>
      </w:r>
      <w:r>
        <w:rPr>
          <w:sz w:val="28"/>
          <w:szCs w:val="28"/>
        </w:rPr>
        <w:t>Что такое страх.</w:t>
      </w:r>
    </w:p>
    <w:p>
      <w:pPr>
        <w:pStyle w:val="Normal"/>
        <w:spacing w:lineRule="auto" w:line="360" w:before="0" w:after="0"/>
        <w:ind w:firstLine="1080"/>
        <w:jc w:val="both"/>
        <w:rPr>
          <w:b/>
          <w:b/>
          <w:sz w:val="28"/>
          <w:szCs w:val="28"/>
        </w:rPr>
      </w:pPr>
      <w:r>
        <w:rPr>
          <w:b/>
          <w:sz w:val="28"/>
          <w:szCs w:val="28"/>
        </w:rPr>
        <w:t xml:space="preserve">Практика (1,5 ч.) </w:t>
      </w:r>
      <w:r>
        <w:rPr>
          <w:sz w:val="28"/>
          <w:szCs w:val="28"/>
        </w:rPr>
        <w:t>Обучение умениям справляться с наиболее распространенными страхами.</w:t>
      </w:r>
    </w:p>
    <w:p>
      <w:pPr>
        <w:pStyle w:val="Normal"/>
        <w:spacing w:lineRule="auto" w:line="360" w:before="0" w:after="0"/>
        <w:ind w:left="1080" w:hanging="0"/>
        <w:jc w:val="both"/>
        <w:rPr>
          <w:sz w:val="28"/>
          <w:szCs w:val="28"/>
        </w:rPr>
      </w:pPr>
      <w:r>
        <w:rPr>
          <w:b/>
          <w:sz w:val="28"/>
          <w:szCs w:val="28"/>
        </w:rPr>
        <w:t xml:space="preserve">Форма контроля: </w:t>
      </w:r>
      <w:r>
        <w:rPr>
          <w:sz w:val="28"/>
          <w:szCs w:val="28"/>
        </w:rPr>
        <w:t>Наблюдение, рефлексия.</w:t>
      </w:r>
    </w:p>
    <w:p>
      <w:pPr>
        <w:pStyle w:val="ListParagraph"/>
        <w:numPr>
          <w:ilvl w:val="1"/>
          <w:numId w:val="2"/>
        </w:numPr>
        <w:spacing w:lineRule="auto" w:line="360" w:before="0" w:after="0"/>
        <w:contextualSpacing/>
        <w:jc w:val="both"/>
        <w:rPr>
          <w:b/>
          <w:b/>
          <w:sz w:val="28"/>
          <w:szCs w:val="28"/>
        </w:rPr>
      </w:pPr>
      <w:r>
        <w:rPr>
          <w:b/>
          <w:sz w:val="28"/>
          <w:szCs w:val="28"/>
        </w:rPr>
        <w:t>Стресс (1 ч.)</w:t>
      </w:r>
    </w:p>
    <w:p>
      <w:pPr>
        <w:pStyle w:val="Normal"/>
        <w:spacing w:lineRule="auto" w:line="360" w:before="0" w:after="0"/>
        <w:ind w:left="1080" w:hanging="0"/>
        <w:jc w:val="both"/>
        <w:rPr>
          <w:sz w:val="28"/>
          <w:szCs w:val="28"/>
        </w:rPr>
      </w:pPr>
      <w:r>
        <w:rPr>
          <w:b/>
          <w:sz w:val="28"/>
          <w:szCs w:val="28"/>
        </w:rPr>
        <w:t xml:space="preserve">Теория (0,5 ч.) </w:t>
      </w:r>
      <w:r>
        <w:rPr>
          <w:sz w:val="28"/>
          <w:szCs w:val="28"/>
        </w:rPr>
        <w:t>Что такое стресс</w:t>
      </w:r>
    </w:p>
    <w:p>
      <w:pPr>
        <w:pStyle w:val="Normal"/>
        <w:spacing w:lineRule="auto" w:line="360" w:before="0" w:after="0"/>
        <w:ind w:firstLine="1080"/>
        <w:jc w:val="both"/>
        <w:rPr>
          <w:sz w:val="28"/>
          <w:szCs w:val="28"/>
        </w:rPr>
      </w:pPr>
      <w:r>
        <w:rPr>
          <w:b/>
          <w:sz w:val="28"/>
          <w:szCs w:val="28"/>
        </w:rPr>
        <w:t xml:space="preserve">Практика (0,5 ч.) </w:t>
      </w:r>
      <w:r>
        <w:rPr>
          <w:sz w:val="28"/>
          <w:szCs w:val="28"/>
        </w:rPr>
        <w:t>Обучение преодолению барьеров, мешающих полноценному самовыражению. Развитие стрессоустойчивости, создание положительного эмоционального фона.</w:t>
      </w:r>
    </w:p>
    <w:p>
      <w:pPr>
        <w:pStyle w:val="Normal"/>
        <w:spacing w:lineRule="auto" w:line="360" w:before="0" w:after="0"/>
        <w:ind w:left="1080" w:hanging="0"/>
        <w:jc w:val="both"/>
        <w:rPr>
          <w:sz w:val="28"/>
          <w:szCs w:val="28"/>
        </w:rPr>
      </w:pPr>
      <w:r>
        <w:rPr>
          <w:b/>
          <w:sz w:val="28"/>
          <w:szCs w:val="28"/>
        </w:rPr>
        <w:t xml:space="preserve">Форма контроля: </w:t>
      </w:r>
      <w:r>
        <w:rPr>
          <w:sz w:val="28"/>
          <w:szCs w:val="28"/>
        </w:rPr>
        <w:t>Наблюдение, рефлексия.</w:t>
      </w:r>
    </w:p>
    <w:p>
      <w:pPr>
        <w:pStyle w:val="ListParagraph"/>
        <w:numPr>
          <w:ilvl w:val="1"/>
          <w:numId w:val="2"/>
        </w:numPr>
        <w:spacing w:lineRule="auto" w:line="360" w:before="0" w:after="0"/>
        <w:contextualSpacing/>
        <w:jc w:val="both"/>
        <w:rPr>
          <w:b/>
          <w:b/>
          <w:sz w:val="28"/>
          <w:szCs w:val="28"/>
        </w:rPr>
      </w:pPr>
      <w:r>
        <w:rPr>
          <w:b/>
          <w:sz w:val="28"/>
          <w:szCs w:val="28"/>
        </w:rPr>
        <w:t>Злость и агрессия под контролем. (1 ч.)</w:t>
      </w:r>
    </w:p>
    <w:p>
      <w:pPr>
        <w:pStyle w:val="Normal"/>
        <w:spacing w:lineRule="auto" w:line="360" w:before="0" w:after="0"/>
        <w:ind w:firstLine="1080"/>
        <w:jc w:val="both"/>
        <w:rPr>
          <w:sz w:val="28"/>
          <w:szCs w:val="28"/>
        </w:rPr>
      </w:pPr>
      <w:r>
        <w:rPr>
          <w:b/>
          <w:sz w:val="28"/>
          <w:szCs w:val="28"/>
        </w:rPr>
        <w:t xml:space="preserve">Теория (0,5 ч.) </w:t>
      </w:r>
      <w:r>
        <w:rPr>
          <w:sz w:val="28"/>
          <w:szCs w:val="28"/>
        </w:rPr>
        <w:t>Обсуждение понятия агрессии и злости и их место в жизни человека.</w:t>
      </w:r>
    </w:p>
    <w:p>
      <w:pPr>
        <w:pStyle w:val="Normal"/>
        <w:spacing w:lineRule="auto" w:line="360" w:before="0" w:after="0"/>
        <w:ind w:firstLine="1080"/>
        <w:jc w:val="both"/>
        <w:rPr>
          <w:sz w:val="28"/>
          <w:szCs w:val="28"/>
        </w:rPr>
      </w:pPr>
      <w:r>
        <w:rPr>
          <w:b/>
          <w:sz w:val="28"/>
          <w:szCs w:val="28"/>
        </w:rPr>
        <w:t xml:space="preserve">Практика (0,5 ч.) </w:t>
      </w:r>
      <w:r>
        <w:rPr>
          <w:sz w:val="28"/>
          <w:szCs w:val="28"/>
        </w:rPr>
        <w:t>Обучение участников группы безопасным способом выражения агрессии и навыкам управления своим эмоциональным состоянием.</w:t>
      </w:r>
    </w:p>
    <w:p>
      <w:pPr>
        <w:pStyle w:val="Normal"/>
        <w:spacing w:lineRule="auto" w:line="360" w:before="0" w:after="0"/>
        <w:ind w:left="1080" w:hanging="0"/>
        <w:jc w:val="both"/>
        <w:rPr>
          <w:sz w:val="28"/>
          <w:szCs w:val="28"/>
        </w:rPr>
      </w:pPr>
      <w:r>
        <w:rPr>
          <w:b/>
          <w:sz w:val="28"/>
          <w:szCs w:val="28"/>
        </w:rPr>
        <w:t xml:space="preserve">Форма контроля: </w:t>
      </w:r>
      <w:r>
        <w:rPr>
          <w:sz w:val="28"/>
          <w:szCs w:val="28"/>
        </w:rPr>
        <w:t>Наблюдение, рефлексия.</w:t>
      </w:r>
    </w:p>
    <w:p>
      <w:pPr>
        <w:pStyle w:val="ListParagraph"/>
        <w:numPr>
          <w:ilvl w:val="1"/>
          <w:numId w:val="2"/>
        </w:numPr>
        <w:spacing w:lineRule="auto" w:line="360" w:before="0" w:after="0"/>
        <w:contextualSpacing/>
        <w:jc w:val="both"/>
        <w:rPr>
          <w:b/>
          <w:b/>
          <w:sz w:val="28"/>
          <w:szCs w:val="28"/>
        </w:rPr>
      </w:pPr>
      <w:r>
        <w:rPr>
          <w:b/>
          <w:sz w:val="28"/>
          <w:szCs w:val="28"/>
        </w:rPr>
        <w:t>Обида. Как простить обиду. (1 ч.)</w:t>
      </w:r>
    </w:p>
    <w:p>
      <w:pPr>
        <w:pStyle w:val="Normal"/>
        <w:spacing w:lineRule="auto" w:line="360" w:before="0" w:after="0"/>
        <w:ind w:left="1080" w:hanging="0"/>
        <w:jc w:val="both"/>
        <w:rPr>
          <w:sz w:val="28"/>
          <w:szCs w:val="28"/>
        </w:rPr>
      </w:pPr>
      <w:r>
        <w:rPr>
          <w:b/>
          <w:sz w:val="28"/>
          <w:szCs w:val="28"/>
        </w:rPr>
        <w:t xml:space="preserve">Теория (0,5 ч.) </w:t>
      </w:r>
      <w:r>
        <w:rPr>
          <w:sz w:val="28"/>
          <w:szCs w:val="28"/>
        </w:rPr>
        <w:t>Что такое обида.</w:t>
      </w:r>
    </w:p>
    <w:p>
      <w:pPr>
        <w:pStyle w:val="Normal"/>
        <w:spacing w:lineRule="auto" w:line="360" w:before="0" w:after="0"/>
        <w:ind w:firstLine="1080"/>
        <w:jc w:val="both"/>
        <w:rPr>
          <w:sz w:val="28"/>
          <w:szCs w:val="28"/>
        </w:rPr>
      </w:pPr>
      <w:r>
        <w:rPr>
          <w:b/>
          <w:sz w:val="28"/>
          <w:szCs w:val="28"/>
        </w:rPr>
        <w:t xml:space="preserve">Практика (0,5 ч.) </w:t>
      </w:r>
      <w:r>
        <w:rPr>
          <w:sz w:val="28"/>
          <w:szCs w:val="28"/>
        </w:rPr>
        <w:t>Обучение участников группы навыкам уверенного поведения, способам, позволяющим справляться с обидой.</w:t>
      </w:r>
    </w:p>
    <w:p>
      <w:pPr>
        <w:pStyle w:val="Normal"/>
        <w:spacing w:lineRule="auto" w:line="360" w:before="0" w:after="0"/>
        <w:ind w:left="1080" w:hanging="0"/>
        <w:jc w:val="both"/>
        <w:rPr>
          <w:b/>
          <w:b/>
          <w:sz w:val="28"/>
          <w:szCs w:val="28"/>
        </w:rPr>
      </w:pPr>
      <w:r>
        <w:rPr>
          <w:b/>
          <w:sz w:val="28"/>
          <w:szCs w:val="28"/>
        </w:rPr>
        <w:t xml:space="preserve">Форма контроля: </w:t>
      </w:r>
      <w:r>
        <w:rPr>
          <w:sz w:val="28"/>
          <w:szCs w:val="28"/>
        </w:rPr>
        <w:t>Наблюдение, рефлексия.</w:t>
      </w:r>
    </w:p>
    <w:p>
      <w:pPr>
        <w:pStyle w:val="ListParagraph"/>
        <w:numPr>
          <w:ilvl w:val="1"/>
          <w:numId w:val="2"/>
        </w:numPr>
        <w:spacing w:lineRule="auto" w:line="360" w:before="0" w:after="0"/>
        <w:contextualSpacing/>
        <w:jc w:val="both"/>
        <w:rPr>
          <w:b/>
          <w:b/>
          <w:sz w:val="28"/>
          <w:szCs w:val="28"/>
        </w:rPr>
      </w:pPr>
      <w:r>
        <w:rPr>
          <w:b/>
          <w:sz w:val="28"/>
          <w:szCs w:val="28"/>
        </w:rPr>
        <w:t>Способы выражения чувств. (1 ч.)</w:t>
      </w:r>
    </w:p>
    <w:p>
      <w:pPr>
        <w:pStyle w:val="Normal"/>
        <w:spacing w:lineRule="auto" w:line="360" w:before="0" w:after="0"/>
        <w:ind w:firstLine="1080"/>
        <w:jc w:val="both"/>
        <w:rPr>
          <w:sz w:val="28"/>
          <w:szCs w:val="28"/>
        </w:rPr>
      </w:pPr>
      <w:r>
        <w:rPr>
          <w:b/>
          <w:sz w:val="28"/>
          <w:szCs w:val="28"/>
        </w:rPr>
        <w:t xml:space="preserve">Теория (1 ч.) </w:t>
      </w:r>
      <w:r>
        <w:rPr>
          <w:sz w:val="28"/>
          <w:szCs w:val="28"/>
        </w:rPr>
        <w:t>Объяснение подросткам важности и необходимости выражения чувств.</w:t>
      </w:r>
    </w:p>
    <w:p>
      <w:pPr>
        <w:pStyle w:val="Normal"/>
        <w:spacing w:lineRule="auto" w:line="360" w:before="0" w:after="0"/>
        <w:ind w:left="1080" w:hanging="0"/>
        <w:jc w:val="both"/>
        <w:rPr>
          <w:sz w:val="28"/>
          <w:szCs w:val="28"/>
        </w:rPr>
      </w:pPr>
      <w:r>
        <w:rPr>
          <w:b/>
          <w:sz w:val="28"/>
          <w:szCs w:val="28"/>
        </w:rPr>
        <w:t xml:space="preserve">Форма контроля: </w:t>
      </w:r>
      <w:r>
        <w:rPr>
          <w:sz w:val="28"/>
          <w:szCs w:val="28"/>
        </w:rPr>
        <w:t>Самоанализ, тестирование.</w:t>
      </w:r>
    </w:p>
    <w:p>
      <w:pPr>
        <w:pStyle w:val="ListParagraph"/>
        <w:numPr>
          <w:ilvl w:val="1"/>
          <w:numId w:val="2"/>
        </w:numPr>
        <w:spacing w:lineRule="auto" w:line="360" w:before="0" w:after="0"/>
        <w:contextualSpacing/>
        <w:jc w:val="both"/>
        <w:rPr>
          <w:b/>
          <w:b/>
          <w:sz w:val="28"/>
          <w:szCs w:val="28"/>
        </w:rPr>
      </w:pPr>
      <w:r>
        <w:rPr>
          <w:b/>
          <w:sz w:val="28"/>
          <w:szCs w:val="28"/>
        </w:rPr>
        <w:t>Итоговое занятие. Прощание. (1 ч.)</w:t>
      </w:r>
    </w:p>
    <w:p>
      <w:pPr>
        <w:pStyle w:val="Normal"/>
        <w:spacing w:lineRule="auto" w:line="360" w:before="0" w:after="0"/>
        <w:ind w:left="1080" w:hanging="0"/>
        <w:jc w:val="both"/>
        <w:rPr>
          <w:sz w:val="28"/>
          <w:szCs w:val="28"/>
        </w:rPr>
      </w:pPr>
      <w:r>
        <w:rPr>
          <w:b/>
          <w:sz w:val="28"/>
          <w:szCs w:val="28"/>
        </w:rPr>
        <w:t xml:space="preserve">Теория (0,5 ч.) </w:t>
      </w:r>
      <w:r>
        <w:rPr>
          <w:sz w:val="28"/>
          <w:szCs w:val="28"/>
        </w:rPr>
        <w:t>Закрепление ранее изученных понятий.</w:t>
      </w:r>
    </w:p>
    <w:p>
      <w:pPr>
        <w:pStyle w:val="Normal"/>
        <w:spacing w:lineRule="auto" w:line="360" w:before="0" w:after="0"/>
        <w:ind w:left="1080" w:hanging="0"/>
        <w:jc w:val="both"/>
        <w:rPr>
          <w:sz w:val="28"/>
          <w:szCs w:val="28"/>
        </w:rPr>
      </w:pPr>
      <w:r>
        <w:rPr>
          <w:b/>
          <w:sz w:val="28"/>
          <w:szCs w:val="28"/>
        </w:rPr>
        <w:t xml:space="preserve">Практика (0,5 ч.) </w:t>
      </w:r>
      <w:r>
        <w:rPr>
          <w:sz w:val="28"/>
          <w:szCs w:val="28"/>
        </w:rPr>
        <w:t>Подведение итогов занятий, рефлексия.</w:t>
      </w:r>
    </w:p>
    <w:p>
      <w:pPr>
        <w:pStyle w:val="Normal"/>
        <w:spacing w:lineRule="auto" w:line="360" w:before="0" w:after="0"/>
        <w:ind w:left="1080" w:hanging="0"/>
        <w:jc w:val="both"/>
        <w:rPr>
          <w:b/>
          <w:b/>
          <w:sz w:val="28"/>
          <w:szCs w:val="28"/>
        </w:rPr>
      </w:pPr>
      <w:r>
        <w:rPr>
          <w:b/>
          <w:sz w:val="28"/>
          <w:szCs w:val="28"/>
        </w:rPr>
        <w:t xml:space="preserve">Форма контроля: </w:t>
      </w:r>
      <w:r>
        <w:rPr>
          <w:sz w:val="28"/>
          <w:szCs w:val="28"/>
        </w:rPr>
        <w:t>Самоанализ, тестирование.</w:t>
      </w:r>
    </w:p>
    <w:p>
      <w:pPr>
        <w:pStyle w:val="Normal"/>
        <w:spacing w:lineRule="auto" w:line="360" w:before="0" w:after="0"/>
        <w:ind w:left="1080" w:hanging="0"/>
        <w:jc w:val="both"/>
        <w:rPr>
          <w:b/>
          <w:b/>
          <w:sz w:val="28"/>
          <w:szCs w:val="28"/>
        </w:rPr>
      </w:pPr>
      <w:r>
        <w:rPr>
          <w:b/>
          <w:sz w:val="28"/>
          <w:szCs w:val="28"/>
        </w:rPr>
      </w:r>
    </w:p>
    <w:p>
      <w:pPr>
        <w:pStyle w:val="Normal"/>
        <w:spacing w:lineRule="auto" w:line="360" w:before="0" w:after="0"/>
        <w:ind w:left="1080" w:hanging="0"/>
        <w:jc w:val="both"/>
        <w:rPr>
          <w:sz w:val="28"/>
          <w:szCs w:val="28"/>
        </w:rPr>
      </w:pPr>
      <w:r>
        <w:rPr>
          <w:sz w:val="28"/>
          <w:szCs w:val="28"/>
        </w:rPr>
      </w:r>
    </w:p>
    <w:p>
      <w:pPr>
        <w:pStyle w:val="Normal"/>
        <w:spacing w:lineRule="auto" w:line="360" w:before="0" w:after="0"/>
        <w:ind w:left="1080" w:hanging="0"/>
        <w:jc w:val="both"/>
        <w:rPr>
          <w:b/>
          <w:b/>
          <w:sz w:val="28"/>
          <w:szCs w:val="28"/>
        </w:rPr>
      </w:pPr>
      <w:r>
        <w:rPr>
          <w:b/>
          <w:sz w:val="28"/>
          <w:szCs w:val="28"/>
        </w:rPr>
      </w:r>
    </w:p>
    <w:p>
      <w:pPr>
        <w:pStyle w:val="Normal"/>
        <w:spacing w:lineRule="auto" w:line="360" w:before="0" w:after="0"/>
        <w:ind w:left="1080" w:hanging="0"/>
        <w:jc w:val="both"/>
        <w:rPr>
          <w:b/>
          <w:b/>
          <w:sz w:val="28"/>
          <w:szCs w:val="28"/>
        </w:rPr>
      </w:pPr>
      <w:r>
        <w:rPr>
          <w:b/>
          <w:sz w:val="28"/>
          <w:szCs w:val="28"/>
        </w:rPr>
      </w:r>
    </w:p>
    <w:p>
      <w:pPr>
        <w:pStyle w:val="Normal"/>
        <w:spacing w:lineRule="auto" w:line="360" w:before="0" w:after="0"/>
        <w:ind w:left="1080" w:hanging="0"/>
        <w:jc w:val="both"/>
        <w:rPr>
          <w:b/>
          <w:b/>
          <w:sz w:val="28"/>
          <w:szCs w:val="28"/>
        </w:rPr>
      </w:pPr>
      <w:r>
        <w:rPr>
          <w:b/>
          <w:sz w:val="28"/>
          <w:szCs w:val="28"/>
        </w:rPr>
      </w:r>
    </w:p>
    <w:p>
      <w:pPr>
        <w:pStyle w:val="Normal"/>
        <w:spacing w:lineRule="auto" w:line="360" w:before="0" w:after="0"/>
        <w:ind w:left="1080" w:hanging="0"/>
        <w:jc w:val="both"/>
        <w:rPr>
          <w:b/>
          <w:b/>
          <w:sz w:val="28"/>
          <w:szCs w:val="28"/>
        </w:rPr>
      </w:pPr>
      <w:r>
        <w:rPr>
          <w:b/>
          <w:sz w:val="28"/>
          <w:szCs w:val="28"/>
        </w:rPr>
      </w:r>
    </w:p>
    <w:p>
      <w:pPr>
        <w:pStyle w:val="Normal"/>
        <w:spacing w:lineRule="auto" w:line="360" w:before="0" w:after="0"/>
        <w:ind w:left="1080" w:hanging="0"/>
        <w:jc w:val="both"/>
        <w:rPr>
          <w:b/>
          <w:b/>
          <w:sz w:val="28"/>
          <w:szCs w:val="28"/>
        </w:rPr>
      </w:pPr>
      <w:r>
        <w:rPr>
          <w:b/>
          <w:sz w:val="28"/>
          <w:szCs w:val="28"/>
        </w:rPr>
      </w:r>
    </w:p>
    <w:p>
      <w:pPr>
        <w:pStyle w:val="Normal"/>
        <w:spacing w:lineRule="auto" w:line="360" w:before="0" w:after="0"/>
        <w:ind w:left="1080" w:hanging="0"/>
        <w:jc w:val="both"/>
        <w:rPr>
          <w:b/>
          <w:b/>
          <w:sz w:val="28"/>
          <w:szCs w:val="28"/>
        </w:rPr>
      </w:pPr>
      <w:r>
        <w:rPr>
          <w:b/>
          <w:sz w:val="28"/>
          <w:szCs w:val="28"/>
        </w:rPr>
      </w:r>
    </w:p>
    <w:p>
      <w:pPr>
        <w:pStyle w:val="Normal"/>
        <w:spacing w:lineRule="auto" w:line="360" w:before="0" w:after="0"/>
        <w:ind w:left="1080" w:hanging="0"/>
        <w:jc w:val="both"/>
        <w:rPr>
          <w:b/>
          <w:b/>
          <w:sz w:val="28"/>
          <w:szCs w:val="28"/>
        </w:rPr>
      </w:pPr>
      <w:r>
        <w:rPr>
          <w:b/>
          <w:sz w:val="28"/>
          <w:szCs w:val="28"/>
        </w:rPr>
      </w:r>
    </w:p>
    <w:p>
      <w:pPr>
        <w:pStyle w:val="Normal"/>
        <w:spacing w:lineRule="auto" w:line="360" w:before="0" w:after="0"/>
        <w:ind w:left="1080" w:hanging="0"/>
        <w:jc w:val="both"/>
        <w:rPr>
          <w:b/>
          <w:b/>
          <w:sz w:val="28"/>
          <w:szCs w:val="28"/>
        </w:rPr>
      </w:pPr>
      <w:r>
        <w:rPr>
          <w:b/>
          <w:sz w:val="28"/>
          <w:szCs w:val="28"/>
        </w:rPr>
      </w:r>
    </w:p>
    <w:p>
      <w:pPr>
        <w:pStyle w:val="Normal"/>
        <w:spacing w:lineRule="auto" w:line="360" w:before="0" w:after="0"/>
        <w:ind w:left="1080" w:hanging="0"/>
        <w:jc w:val="both"/>
        <w:rPr>
          <w:b/>
          <w:b/>
          <w:sz w:val="28"/>
          <w:szCs w:val="28"/>
        </w:rPr>
      </w:pPr>
      <w:r>
        <w:rPr>
          <w:b/>
          <w:sz w:val="28"/>
          <w:szCs w:val="28"/>
        </w:rPr>
      </w:r>
    </w:p>
    <w:p>
      <w:pPr>
        <w:pStyle w:val="Normal"/>
        <w:spacing w:lineRule="auto" w:line="360" w:before="0" w:after="0"/>
        <w:ind w:left="1080" w:hanging="0"/>
        <w:jc w:val="both"/>
        <w:rPr>
          <w:b/>
          <w:b/>
          <w:sz w:val="28"/>
          <w:szCs w:val="28"/>
        </w:rPr>
      </w:pPr>
      <w:r>
        <w:rPr>
          <w:b/>
          <w:sz w:val="28"/>
          <w:szCs w:val="28"/>
        </w:rPr>
      </w:r>
    </w:p>
    <w:p>
      <w:pPr>
        <w:pStyle w:val="Normal"/>
        <w:spacing w:lineRule="auto" w:line="360" w:before="0" w:after="0"/>
        <w:ind w:left="1080" w:hanging="0"/>
        <w:jc w:val="both"/>
        <w:rPr>
          <w:b/>
          <w:b/>
          <w:sz w:val="28"/>
          <w:szCs w:val="28"/>
        </w:rPr>
      </w:pPr>
      <w:r>
        <w:rPr>
          <w:b/>
          <w:sz w:val="28"/>
          <w:szCs w:val="28"/>
        </w:rPr>
      </w:r>
    </w:p>
    <w:p>
      <w:pPr>
        <w:pStyle w:val="Normal"/>
        <w:spacing w:lineRule="auto" w:line="360" w:before="0" w:after="0"/>
        <w:ind w:left="1080" w:hanging="0"/>
        <w:jc w:val="both"/>
        <w:rPr>
          <w:b/>
          <w:b/>
          <w:sz w:val="28"/>
          <w:szCs w:val="28"/>
        </w:rPr>
      </w:pPr>
      <w:r>
        <w:rPr>
          <w:b/>
          <w:sz w:val="28"/>
          <w:szCs w:val="28"/>
        </w:rPr>
      </w:r>
    </w:p>
    <w:p>
      <w:pPr>
        <w:pStyle w:val="Normal"/>
        <w:spacing w:lineRule="auto" w:line="360" w:before="0" w:after="0"/>
        <w:ind w:left="1080" w:hanging="0"/>
        <w:jc w:val="both"/>
        <w:rPr>
          <w:b/>
          <w:b/>
          <w:sz w:val="28"/>
          <w:szCs w:val="28"/>
        </w:rPr>
      </w:pPr>
      <w:r>
        <w:rPr>
          <w:b/>
          <w:sz w:val="28"/>
          <w:szCs w:val="28"/>
        </w:rPr>
      </w:r>
    </w:p>
    <w:p>
      <w:pPr>
        <w:pStyle w:val="Normal"/>
        <w:spacing w:lineRule="auto" w:line="360" w:before="0" w:after="0"/>
        <w:ind w:left="1080" w:hanging="0"/>
        <w:jc w:val="both"/>
        <w:rPr>
          <w:b/>
          <w:b/>
          <w:sz w:val="28"/>
          <w:szCs w:val="28"/>
        </w:rPr>
      </w:pPr>
      <w:r>
        <w:rPr>
          <w:b/>
          <w:sz w:val="28"/>
          <w:szCs w:val="28"/>
        </w:rPr>
      </w:r>
    </w:p>
    <w:p>
      <w:pPr>
        <w:pStyle w:val="Normal"/>
        <w:spacing w:lineRule="auto" w:line="360" w:before="0" w:after="0"/>
        <w:ind w:left="1080" w:hanging="0"/>
        <w:jc w:val="both"/>
        <w:rPr>
          <w:b/>
          <w:b/>
          <w:sz w:val="28"/>
          <w:szCs w:val="28"/>
        </w:rPr>
      </w:pPr>
      <w:r>
        <w:rPr>
          <w:b/>
          <w:sz w:val="28"/>
          <w:szCs w:val="28"/>
        </w:rPr>
      </w:r>
    </w:p>
    <w:p>
      <w:pPr>
        <w:pStyle w:val="Normal"/>
        <w:spacing w:lineRule="auto" w:line="360" w:before="0" w:after="0"/>
        <w:ind w:firstLine="709"/>
        <w:contextualSpacing/>
        <w:jc w:val="center"/>
        <w:rPr>
          <w:b/>
          <w:b/>
          <w:caps/>
          <w:sz w:val="28"/>
          <w:szCs w:val="28"/>
        </w:rPr>
      </w:pPr>
      <w:r>
        <w:rPr>
          <w:b/>
          <w:caps/>
          <w:sz w:val="28"/>
          <w:szCs w:val="28"/>
        </w:rPr>
      </w:r>
    </w:p>
    <w:p>
      <w:pPr>
        <w:pStyle w:val="Normal"/>
        <w:spacing w:lineRule="auto" w:line="360" w:before="0" w:after="0"/>
        <w:ind w:firstLine="709"/>
        <w:contextualSpacing/>
        <w:jc w:val="center"/>
        <w:rPr>
          <w:b/>
          <w:b/>
          <w:caps/>
          <w:sz w:val="28"/>
          <w:szCs w:val="28"/>
        </w:rPr>
      </w:pPr>
      <w:r>
        <w:rPr>
          <w:b/>
          <w:caps/>
          <w:sz w:val="28"/>
          <w:szCs w:val="28"/>
          <w:lang w:val="en-US"/>
        </w:rPr>
        <w:t>III</w:t>
      </w:r>
      <w:r>
        <w:rPr>
          <w:b/>
          <w:caps/>
          <w:sz w:val="28"/>
          <w:szCs w:val="28"/>
        </w:rPr>
        <w:t>.Организационно-педагогические условия и формы аттестации</w:t>
      </w:r>
    </w:p>
    <w:p>
      <w:pPr>
        <w:pStyle w:val="Normal"/>
        <w:spacing w:lineRule="auto" w:line="360" w:before="0" w:after="0"/>
        <w:ind w:firstLine="709"/>
        <w:contextualSpacing/>
        <w:jc w:val="both"/>
        <w:rPr>
          <w:b/>
          <w:b/>
          <w:sz w:val="28"/>
          <w:szCs w:val="28"/>
        </w:rPr>
      </w:pPr>
      <w:r>
        <w:rPr>
          <w:b/>
          <w:sz w:val="28"/>
          <w:szCs w:val="28"/>
        </w:rPr>
        <w:t>3.1.Методическое обеспечение программы:</w:t>
      </w:r>
    </w:p>
    <w:p>
      <w:pPr>
        <w:pStyle w:val="Normal"/>
        <w:spacing w:lineRule="auto" w:line="360" w:before="0" w:after="200"/>
        <w:ind w:firstLine="709"/>
        <w:contextualSpacing/>
        <w:jc w:val="both"/>
        <w:rPr>
          <w:color w:val="000000"/>
          <w:sz w:val="28"/>
          <w:szCs w:val="28"/>
        </w:rPr>
      </w:pPr>
      <w:r>
        <w:rPr>
          <w:color w:val="000000"/>
          <w:sz w:val="28"/>
          <w:szCs w:val="28"/>
        </w:rPr>
        <w:t>В основу создания программы по развитию эмоциональной сферы детей дошкольного и младшего школьного возраста были положены следующие принципы:</w:t>
      </w:r>
    </w:p>
    <w:p>
      <w:pPr>
        <w:pStyle w:val="Normal"/>
        <w:numPr>
          <w:ilvl w:val="0"/>
          <w:numId w:val="6"/>
        </w:numPr>
        <w:spacing w:lineRule="auto" w:line="360" w:before="0" w:after="0"/>
        <w:ind w:left="0" w:firstLine="709"/>
        <w:contextualSpacing/>
        <w:jc w:val="both"/>
        <w:rPr>
          <w:color w:val="000000"/>
          <w:sz w:val="28"/>
          <w:szCs w:val="28"/>
        </w:rPr>
      </w:pPr>
      <w:r>
        <w:rPr>
          <w:color w:val="000000"/>
          <w:sz w:val="28"/>
          <w:szCs w:val="28"/>
        </w:rPr>
        <w:t>Ценностно – ориентированный принцип. Эмоция выступает как ценность личности, которая определяет благополучие ребенка и его психологическое здоровье. Принцип предполагает также ориентацию ребенка на другого человека.</w:t>
      </w:r>
    </w:p>
    <w:p>
      <w:pPr>
        <w:pStyle w:val="Normal"/>
        <w:numPr>
          <w:ilvl w:val="0"/>
          <w:numId w:val="6"/>
        </w:numPr>
        <w:spacing w:lineRule="auto" w:line="360" w:before="0" w:after="0"/>
        <w:ind w:left="0" w:firstLine="709"/>
        <w:contextualSpacing/>
        <w:jc w:val="both"/>
        <w:rPr>
          <w:color w:val="000000"/>
          <w:sz w:val="28"/>
          <w:szCs w:val="28"/>
        </w:rPr>
      </w:pPr>
      <w:r>
        <w:rPr>
          <w:color w:val="000000"/>
          <w:sz w:val="28"/>
          <w:szCs w:val="28"/>
        </w:rPr>
        <w:t>Принцип активности и свободы самовыражения ребенка. Постановка ребенка в позицию самоконтроля и саморегуляции.</w:t>
      </w:r>
    </w:p>
    <w:p>
      <w:pPr>
        <w:pStyle w:val="Normal"/>
        <w:numPr>
          <w:ilvl w:val="0"/>
          <w:numId w:val="6"/>
        </w:numPr>
        <w:spacing w:lineRule="auto" w:line="360" w:before="0" w:after="0"/>
        <w:ind w:left="0" w:firstLine="709"/>
        <w:contextualSpacing/>
        <w:jc w:val="both"/>
        <w:rPr>
          <w:color w:val="000000"/>
          <w:sz w:val="28"/>
          <w:szCs w:val="28"/>
        </w:rPr>
      </w:pPr>
      <w:r>
        <w:rPr>
          <w:color w:val="000000"/>
          <w:sz w:val="28"/>
          <w:szCs w:val="28"/>
        </w:rPr>
        <w:t>Принцип симпатии и участия. Ребенок должен чувствовать себя в полной безопасности. Взрослый оказывает поддержку сам и, не навязывая, организует ее со стороны сверстников.</w:t>
      </w:r>
    </w:p>
    <w:p>
      <w:pPr>
        <w:pStyle w:val="Normal"/>
        <w:spacing w:lineRule="auto" w:line="360" w:before="0" w:after="0"/>
        <w:ind w:firstLine="709"/>
        <w:contextualSpacing/>
        <w:jc w:val="both"/>
        <w:rPr>
          <w:sz w:val="28"/>
          <w:szCs w:val="28"/>
        </w:rPr>
      </w:pPr>
      <w:r>
        <w:rPr>
          <w:sz w:val="28"/>
          <w:szCs w:val="28"/>
        </w:rPr>
        <w:t>С опорой на данные принципы предполагается активное использование следующих методов обучения:</w:t>
      </w:r>
    </w:p>
    <w:p>
      <w:pPr>
        <w:pStyle w:val="Normal"/>
        <w:spacing w:lineRule="auto" w:line="360" w:before="0" w:after="0"/>
        <w:ind w:firstLine="709"/>
        <w:contextualSpacing/>
        <w:jc w:val="both"/>
        <w:rPr>
          <w:sz w:val="28"/>
          <w:szCs w:val="28"/>
        </w:rPr>
      </w:pPr>
      <w:r>
        <w:rPr>
          <w:sz w:val="28"/>
          <w:szCs w:val="28"/>
        </w:rPr>
        <w:t>словесные: беседа, диалог, поощрение, разъяснение, пояснение, устные комментарий, анализ действий;</w:t>
      </w:r>
    </w:p>
    <w:p>
      <w:pPr>
        <w:pStyle w:val="Normal"/>
        <w:spacing w:lineRule="auto" w:line="360" w:before="0" w:after="0"/>
        <w:ind w:firstLine="709"/>
        <w:contextualSpacing/>
        <w:jc w:val="both"/>
        <w:rPr>
          <w:sz w:val="28"/>
          <w:szCs w:val="28"/>
        </w:rPr>
      </w:pPr>
      <w:r>
        <w:rPr>
          <w:sz w:val="28"/>
          <w:szCs w:val="28"/>
        </w:rPr>
        <w:t>практические: самостоятельная деятельность воспитанников, пример педагога и других детей; практическое овладение навыками и примерами работы, упражнения, отработка навыков и их совершенствование;</w:t>
      </w:r>
    </w:p>
    <w:p>
      <w:pPr>
        <w:pStyle w:val="Normal"/>
        <w:spacing w:lineRule="auto" w:line="360" w:before="0" w:after="0"/>
        <w:ind w:firstLine="709"/>
        <w:contextualSpacing/>
        <w:jc w:val="both"/>
        <w:rPr>
          <w:sz w:val="28"/>
          <w:szCs w:val="28"/>
        </w:rPr>
      </w:pPr>
      <w:r>
        <w:rPr>
          <w:sz w:val="28"/>
          <w:szCs w:val="28"/>
        </w:rPr>
        <w:t>личностные: демонстрация действий, увлеченность педагога, передающаяся воспитанникам, схемы, таблицы, рисунки;</w:t>
      </w:r>
    </w:p>
    <w:p>
      <w:pPr>
        <w:pStyle w:val="Normal"/>
        <w:spacing w:lineRule="auto" w:line="360" w:before="0" w:after="0"/>
        <w:ind w:firstLine="709"/>
        <w:contextualSpacing/>
        <w:jc w:val="both"/>
        <w:rPr>
          <w:sz w:val="28"/>
          <w:szCs w:val="28"/>
        </w:rPr>
      </w:pPr>
      <w:r>
        <w:rPr>
          <w:sz w:val="28"/>
          <w:szCs w:val="28"/>
        </w:rPr>
        <w:t>игровые: игровые упражнения и задания.</w:t>
      </w:r>
    </w:p>
    <w:p>
      <w:pPr>
        <w:pStyle w:val="Normal"/>
        <w:spacing w:lineRule="auto" w:line="360" w:before="0" w:after="0"/>
        <w:ind w:firstLine="709"/>
        <w:contextualSpacing/>
        <w:jc w:val="both"/>
        <w:rPr>
          <w:i/>
          <w:i/>
          <w:sz w:val="28"/>
          <w:szCs w:val="28"/>
        </w:rPr>
      </w:pPr>
      <w:r>
        <w:rPr>
          <w:b/>
          <w:sz w:val="28"/>
          <w:szCs w:val="28"/>
        </w:rPr>
        <w:t xml:space="preserve">3.2. Условия реализации программы </w:t>
      </w:r>
    </w:p>
    <w:p>
      <w:pPr>
        <w:pStyle w:val="Normal"/>
        <w:spacing w:lineRule="auto" w:line="360" w:before="0" w:after="200"/>
        <w:ind w:firstLine="709"/>
        <w:contextualSpacing/>
        <w:jc w:val="both"/>
        <w:rPr>
          <w:sz w:val="28"/>
          <w:szCs w:val="28"/>
        </w:rPr>
      </w:pPr>
      <w:r>
        <w:rPr>
          <w:sz w:val="28"/>
          <w:szCs w:val="28"/>
        </w:rPr>
        <w:t>Занятия проводятся в комнате психологической разгрузки с использованием сенсорного оборудования и строятся в доступной, интересной для детей форме.  Спокойная цветовая гамма обстановки, мягкий свет, приятные ароматы, тихая нежная музыка - все это создает ощущение покоя, умиротворённости.  В  комнате</w:t>
      </w:r>
      <w:r>
        <w:rPr>
          <w:color w:val="FF0000"/>
          <w:sz w:val="28"/>
          <w:szCs w:val="28"/>
        </w:rPr>
        <w:t xml:space="preserve"> </w:t>
      </w:r>
      <w:r>
        <w:rPr>
          <w:sz w:val="28"/>
          <w:szCs w:val="28"/>
        </w:rPr>
        <w:t>психологической разгрузки</w:t>
      </w:r>
      <w:r>
        <w:rPr>
          <w:color w:val="FF0000"/>
          <w:sz w:val="28"/>
          <w:szCs w:val="28"/>
        </w:rPr>
        <w:t xml:space="preserve"> </w:t>
      </w:r>
      <w:r>
        <w:rPr>
          <w:sz w:val="28"/>
          <w:szCs w:val="28"/>
        </w:rPr>
        <w:t>с помощью различных элементов создаётся ощущение комфорта и безопасности.</w:t>
      </w:r>
    </w:p>
    <w:p>
      <w:pPr>
        <w:pStyle w:val="Normal"/>
        <w:spacing w:lineRule="auto" w:line="360" w:before="0" w:after="200"/>
        <w:ind w:firstLine="709"/>
        <w:contextualSpacing/>
        <w:jc w:val="both"/>
        <w:rPr>
          <w:sz w:val="28"/>
          <w:szCs w:val="28"/>
        </w:rPr>
      </w:pPr>
      <w:r>
        <w:rPr>
          <w:sz w:val="28"/>
          <w:szCs w:val="28"/>
        </w:rPr>
        <w:t xml:space="preserve">Оборудование комнаты можно условно разделить на два функциональных блока: </w:t>
      </w:r>
    </w:p>
    <w:p>
      <w:pPr>
        <w:pStyle w:val="Normal"/>
        <w:spacing w:lineRule="auto" w:line="360" w:before="0" w:after="200"/>
        <w:ind w:firstLine="709"/>
        <w:contextualSpacing/>
        <w:jc w:val="both"/>
        <w:rPr>
          <w:sz w:val="28"/>
          <w:szCs w:val="28"/>
        </w:rPr>
      </w:pPr>
      <w:r>
        <w:rPr>
          <w:i/>
          <w:sz w:val="28"/>
          <w:szCs w:val="28"/>
          <w:u w:val="single"/>
        </w:rPr>
        <w:t>Релаксационный</w:t>
      </w:r>
      <w:r>
        <w:rPr>
          <w:sz w:val="28"/>
          <w:szCs w:val="28"/>
        </w:rPr>
        <w:t xml:space="preserve"> - в него входят мягкие покрытия, пуфики и подушечки с гранулами, напольные и настенные маты, сухой бассейн, пузырьковая колонна с безопасными зеркалами, приборы, создающие рассеянный свет, установка для ароматерапии музыкальный центр и библиотека релаксационной музыки. Дети лежа на мягких формах, могут принять комфортную позу и расслабиться. Медленно проплывающий рассеянный свет, приятный запах в сочетании с успокаивающей музыкой создают атмосферу безопасности и спокойствия. </w:t>
      </w:r>
    </w:p>
    <w:p>
      <w:pPr>
        <w:pStyle w:val="Normal"/>
        <w:spacing w:lineRule="auto" w:line="360" w:before="0" w:after="200"/>
        <w:ind w:firstLine="709"/>
        <w:contextualSpacing/>
        <w:jc w:val="both"/>
        <w:rPr>
          <w:sz w:val="28"/>
          <w:szCs w:val="28"/>
        </w:rPr>
      </w:pPr>
      <w:r>
        <w:rPr>
          <w:i/>
          <w:sz w:val="28"/>
          <w:szCs w:val="28"/>
          <w:u w:val="single"/>
        </w:rPr>
        <w:t>Активационный</w:t>
      </w:r>
      <w:r>
        <w:rPr>
          <w:sz w:val="28"/>
          <w:szCs w:val="28"/>
        </w:rPr>
        <w:t xml:space="preserve"> - в него входит все оборудование со светооптическими и звуковыми эффектами, сенсорные панели для рук и ног, массажные мячики, сухой бассейн. Яркие светооптические эффекты привлекают, стимулируют и поддерживают внимание, создают радостную атмосферу праздника. Применение оборудования этого блока направлено на стимуляцию исследовательского интереса и двигательной активности. </w:t>
      </w:r>
    </w:p>
    <w:p>
      <w:pPr>
        <w:pStyle w:val="Normal"/>
        <w:spacing w:lineRule="auto" w:line="360" w:before="0" w:after="200"/>
        <w:ind w:firstLine="709"/>
        <w:contextualSpacing/>
        <w:jc w:val="both"/>
        <w:rPr>
          <w:sz w:val="28"/>
          <w:szCs w:val="28"/>
        </w:rPr>
      </w:pPr>
      <w:r>
        <w:rPr>
          <w:sz w:val="28"/>
          <w:szCs w:val="28"/>
        </w:rPr>
        <w:t>Все имеющиеся оборудование комнаты способствует быстрому установлению тёплого контакта между психологом и детьми.</w:t>
      </w:r>
    </w:p>
    <w:p>
      <w:pPr>
        <w:pStyle w:val="Normal"/>
        <w:spacing w:lineRule="auto" w:line="360" w:before="0" w:after="0"/>
        <w:ind w:firstLine="709"/>
        <w:contextualSpacing/>
        <w:jc w:val="both"/>
        <w:rPr>
          <w:b/>
          <w:b/>
          <w:sz w:val="28"/>
          <w:szCs w:val="28"/>
        </w:rPr>
      </w:pPr>
      <w:r>
        <w:rPr>
          <w:b/>
          <w:sz w:val="28"/>
          <w:szCs w:val="28"/>
        </w:rPr>
      </w:r>
    </w:p>
    <w:p>
      <w:pPr>
        <w:pStyle w:val="Normal"/>
        <w:spacing w:lineRule="auto" w:line="360" w:before="0" w:after="0"/>
        <w:ind w:firstLine="709"/>
        <w:contextualSpacing/>
        <w:jc w:val="both"/>
        <w:rPr>
          <w:b/>
          <w:b/>
          <w:sz w:val="28"/>
          <w:szCs w:val="28"/>
        </w:rPr>
      </w:pPr>
      <w:r>
        <w:rPr>
          <w:b/>
          <w:sz w:val="28"/>
          <w:szCs w:val="28"/>
        </w:rPr>
      </w:r>
    </w:p>
    <w:p>
      <w:pPr>
        <w:pStyle w:val="Normal"/>
        <w:spacing w:lineRule="auto" w:line="360" w:before="0" w:after="0"/>
        <w:ind w:firstLine="709"/>
        <w:contextualSpacing/>
        <w:jc w:val="both"/>
        <w:rPr>
          <w:b/>
          <w:b/>
          <w:sz w:val="28"/>
          <w:szCs w:val="28"/>
        </w:rPr>
      </w:pPr>
      <w:r>
        <w:rPr>
          <w:b/>
          <w:sz w:val="28"/>
          <w:szCs w:val="28"/>
        </w:rPr>
      </w:r>
    </w:p>
    <w:p>
      <w:pPr>
        <w:pStyle w:val="Normal"/>
        <w:spacing w:lineRule="auto" w:line="360" w:before="0" w:after="0"/>
        <w:ind w:firstLine="709"/>
        <w:contextualSpacing/>
        <w:jc w:val="both"/>
        <w:rPr>
          <w:b/>
          <w:b/>
          <w:sz w:val="28"/>
          <w:szCs w:val="28"/>
        </w:rPr>
      </w:pPr>
      <w:r>
        <w:rPr>
          <w:b/>
          <w:sz w:val="28"/>
          <w:szCs w:val="28"/>
        </w:rPr>
      </w:r>
    </w:p>
    <w:p>
      <w:pPr>
        <w:pStyle w:val="Normal"/>
        <w:spacing w:lineRule="auto" w:line="360" w:before="0" w:after="0"/>
        <w:ind w:firstLine="709"/>
        <w:contextualSpacing/>
        <w:jc w:val="both"/>
        <w:rPr>
          <w:b/>
          <w:b/>
          <w:sz w:val="28"/>
          <w:szCs w:val="28"/>
        </w:rPr>
      </w:pPr>
      <w:r>
        <w:rPr>
          <w:b/>
          <w:sz w:val="28"/>
          <w:szCs w:val="28"/>
        </w:rPr>
      </w:r>
    </w:p>
    <w:p>
      <w:pPr>
        <w:pStyle w:val="Normal"/>
        <w:spacing w:lineRule="auto" w:line="360" w:before="0" w:after="0"/>
        <w:ind w:firstLine="709"/>
        <w:contextualSpacing/>
        <w:jc w:val="both"/>
        <w:rPr>
          <w:b/>
          <w:b/>
          <w:sz w:val="28"/>
          <w:szCs w:val="28"/>
        </w:rPr>
      </w:pPr>
      <w:r>
        <w:rPr>
          <w:b/>
          <w:sz w:val="28"/>
          <w:szCs w:val="28"/>
        </w:rPr>
      </w:r>
    </w:p>
    <w:p>
      <w:pPr>
        <w:pStyle w:val="Normal"/>
        <w:spacing w:lineRule="auto" w:line="360" w:before="0" w:after="0"/>
        <w:ind w:firstLine="709"/>
        <w:contextualSpacing/>
        <w:jc w:val="both"/>
        <w:rPr>
          <w:b/>
          <w:b/>
          <w:sz w:val="28"/>
          <w:szCs w:val="28"/>
        </w:rPr>
      </w:pPr>
      <w:r>
        <w:rPr>
          <w:b/>
          <w:sz w:val="28"/>
          <w:szCs w:val="28"/>
        </w:rPr>
      </w:r>
    </w:p>
    <w:p>
      <w:pPr>
        <w:pStyle w:val="Normal"/>
        <w:spacing w:lineRule="auto" w:line="360" w:before="0" w:after="0"/>
        <w:ind w:firstLine="709"/>
        <w:contextualSpacing/>
        <w:jc w:val="both"/>
        <w:rPr>
          <w:b/>
          <w:b/>
          <w:sz w:val="28"/>
          <w:szCs w:val="28"/>
        </w:rPr>
      </w:pPr>
      <w:r>
        <w:rPr>
          <w:b/>
          <w:sz w:val="28"/>
          <w:szCs w:val="28"/>
        </w:rPr>
      </w:r>
    </w:p>
    <w:p>
      <w:pPr>
        <w:pStyle w:val="Normal"/>
        <w:spacing w:lineRule="auto" w:line="360" w:before="0" w:after="0"/>
        <w:ind w:firstLine="709"/>
        <w:contextualSpacing/>
        <w:jc w:val="both"/>
        <w:rPr>
          <w:b/>
          <w:b/>
          <w:sz w:val="28"/>
          <w:szCs w:val="28"/>
        </w:rPr>
      </w:pPr>
      <w:r>
        <w:rPr>
          <w:b/>
          <w:sz w:val="28"/>
          <w:szCs w:val="28"/>
        </w:rPr>
      </w:r>
    </w:p>
    <w:p>
      <w:pPr>
        <w:pStyle w:val="Normal"/>
        <w:spacing w:lineRule="auto" w:line="360" w:before="0" w:after="0"/>
        <w:ind w:firstLine="709"/>
        <w:contextualSpacing/>
        <w:jc w:val="both"/>
        <w:rPr>
          <w:b/>
          <w:b/>
          <w:sz w:val="28"/>
          <w:szCs w:val="28"/>
        </w:rPr>
      </w:pPr>
      <w:r>
        <w:rPr>
          <w:b/>
          <w:sz w:val="28"/>
          <w:szCs w:val="28"/>
        </w:rPr>
        <w:t xml:space="preserve">3.4. Список литературы </w:t>
      </w:r>
    </w:p>
    <w:p>
      <w:pPr>
        <w:pStyle w:val="Normal"/>
        <w:spacing w:lineRule="auto" w:line="360" w:before="0" w:after="0"/>
        <w:ind w:firstLine="709"/>
        <w:contextualSpacing/>
        <w:jc w:val="center"/>
        <w:rPr>
          <w:b/>
          <w:b/>
          <w:sz w:val="28"/>
          <w:szCs w:val="28"/>
        </w:rPr>
      </w:pPr>
      <w:r>
        <w:rPr>
          <w:b/>
          <w:sz w:val="28"/>
          <w:szCs w:val="28"/>
        </w:rPr>
        <w:t>Используемая литература</w:t>
      </w:r>
      <w:r>
        <w:rPr>
          <w:b/>
          <w:sz w:val="28"/>
          <w:szCs w:val="28"/>
          <w:lang w:val="en-US"/>
        </w:rPr>
        <w:t>:</w:t>
      </w:r>
    </w:p>
    <w:p>
      <w:pPr>
        <w:pStyle w:val="Normal"/>
        <w:numPr>
          <w:ilvl w:val="0"/>
          <w:numId w:val="7"/>
        </w:numPr>
        <w:spacing w:lineRule="auto" w:line="360" w:before="0" w:after="0"/>
        <w:ind w:left="0" w:firstLine="709"/>
        <w:contextualSpacing/>
        <w:jc w:val="both"/>
        <w:rPr>
          <w:sz w:val="28"/>
          <w:szCs w:val="28"/>
        </w:rPr>
      </w:pPr>
      <w:r>
        <w:rPr>
          <w:sz w:val="28"/>
          <w:szCs w:val="28"/>
        </w:rPr>
        <w:t>Бардиер Г., Ромазан И., Череднекова Т. Я хочу! Психологическое сопровождение естественного развития маленьких детей.- СПб., 1993.</w:t>
      </w:r>
    </w:p>
    <w:p>
      <w:pPr>
        <w:pStyle w:val="Normal"/>
        <w:numPr>
          <w:ilvl w:val="0"/>
          <w:numId w:val="7"/>
        </w:numPr>
        <w:spacing w:lineRule="auto" w:line="360" w:before="0" w:after="0"/>
        <w:ind w:left="0" w:firstLine="709"/>
        <w:contextualSpacing/>
        <w:jc w:val="both"/>
        <w:rPr>
          <w:sz w:val="28"/>
          <w:szCs w:val="28"/>
        </w:rPr>
      </w:pPr>
      <w:r>
        <w:rPr>
          <w:sz w:val="28"/>
          <w:szCs w:val="28"/>
        </w:rPr>
        <w:t>Гиппенрейтер Ю.Б. Общаться с ребенком. Как? – М.</w:t>
      </w:r>
      <w:r>
        <w:rPr>
          <w:sz w:val="28"/>
          <w:szCs w:val="28"/>
          <w:lang w:val="en-US"/>
        </w:rPr>
        <w:t>:</w:t>
      </w:r>
      <w:r>
        <w:rPr>
          <w:sz w:val="28"/>
          <w:szCs w:val="28"/>
        </w:rPr>
        <w:t xml:space="preserve"> АСТ</w:t>
      </w:r>
      <w:r>
        <w:rPr>
          <w:sz w:val="28"/>
          <w:szCs w:val="28"/>
          <w:lang w:val="en-US"/>
        </w:rPr>
        <w:t>:</w:t>
      </w:r>
      <w:r>
        <w:rPr>
          <w:sz w:val="28"/>
          <w:szCs w:val="28"/>
        </w:rPr>
        <w:t xml:space="preserve"> Астрель, 2007</w:t>
      </w:r>
    </w:p>
    <w:p>
      <w:pPr>
        <w:pStyle w:val="Normal"/>
        <w:numPr>
          <w:ilvl w:val="0"/>
          <w:numId w:val="7"/>
        </w:numPr>
        <w:spacing w:lineRule="auto" w:line="360" w:before="0" w:after="0"/>
        <w:ind w:left="0" w:firstLine="709"/>
        <w:contextualSpacing/>
        <w:jc w:val="both"/>
        <w:rPr>
          <w:sz w:val="28"/>
          <w:szCs w:val="28"/>
        </w:rPr>
      </w:pPr>
      <w:r>
        <w:rPr>
          <w:sz w:val="28"/>
          <w:szCs w:val="28"/>
        </w:rPr>
        <w:t>Выготский Л.С. Игра и ее роль в психическом развитии ребенка // Вопросы психологии. 1966. №6.</w:t>
      </w:r>
    </w:p>
    <w:p>
      <w:pPr>
        <w:pStyle w:val="Normal"/>
        <w:numPr>
          <w:ilvl w:val="0"/>
          <w:numId w:val="7"/>
        </w:numPr>
        <w:spacing w:lineRule="auto" w:line="360" w:before="0" w:after="0"/>
        <w:ind w:left="0" w:firstLine="709"/>
        <w:contextualSpacing/>
        <w:jc w:val="both"/>
        <w:rPr>
          <w:sz w:val="28"/>
          <w:szCs w:val="28"/>
        </w:rPr>
      </w:pPr>
      <w:r>
        <w:rPr>
          <w:sz w:val="28"/>
          <w:szCs w:val="28"/>
        </w:rPr>
        <w:t>Запорожец А.В. Эмоциональное развитие дошкольника. М., 1985.</w:t>
      </w:r>
    </w:p>
    <w:p>
      <w:pPr>
        <w:pStyle w:val="Normal"/>
        <w:numPr>
          <w:ilvl w:val="0"/>
          <w:numId w:val="7"/>
        </w:numPr>
        <w:spacing w:lineRule="auto" w:line="360" w:before="0" w:after="0"/>
        <w:ind w:left="0" w:firstLine="709"/>
        <w:contextualSpacing/>
        <w:jc w:val="both"/>
        <w:rPr>
          <w:sz w:val="28"/>
          <w:szCs w:val="28"/>
        </w:rPr>
      </w:pPr>
      <w:r>
        <w:rPr>
          <w:sz w:val="28"/>
          <w:szCs w:val="28"/>
        </w:rPr>
        <w:t>Захаров А.И. Неврозы у детей. СПб., 1996.</w:t>
      </w:r>
    </w:p>
    <w:p>
      <w:pPr>
        <w:pStyle w:val="Normal"/>
        <w:numPr>
          <w:ilvl w:val="0"/>
          <w:numId w:val="7"/>
        </w:numPr>
        <w:spacing w:lineRule="auto" w:line="360" w:before="0" w:after="0"/>
        <w:ind w:left="0" w:firstLine="709"/>
        <w:contextualSpacing/>
        <w:jc w:val="both"/>
        <w:rPr>
          <w:sz w:val="28"/>
          <w:szCs w:val="28"/>
        </w:rPr>
      </w:pPr>
      <w:r>
        <w:rPr>
          <w:sz w:val="28"/>
          <w:szCs w:val="28"/>
        </w:rPr>
        <w:t xml:space="preserve">Захаров А.И. Предупреждение отклонений в поведении ребенка СПб., 1997. </w:t>
      </w:r>
    </w:p>
    <w:p>
      <w:pPr>
        <w:pStyle w:val="Normal"/>
        <w:numPr>
          <w:ilvl w:val="0"/>
          <w:numId w:val="7"/>
        </w:numPr>
        <w:spacing w:lineRule="auto" w:line="360" w:before="0" w:after="0"/>
        <w:ind w:left="0" w:firstLine="709"/>
        <w:contextualSpacing/>
        <w:jc w:val="both"/>
        <w:rPr>
          <w:sz w:val="28"/>
          <w:szCs w:val="28"/>
        </w:rPr>
      </w:pPr>
      <w:r>
        <w:rPr>
          <w:sz w:val="28"/>
          <w:szCs w:val="28"/>
        </w:rPr>
        <w:t>Изард К.Э. Психология эмоций. СПб: Питер, 2003.</w:t>
      </w:r>
    </w:p>
    <w:p>
      <w:pPr>
        <w:pStyle w:val="Normal"/>
        <w:numPr>
          <w:ilvl w:val="0"/>
          <w:numId w:val="7"/>
        </w:numPr>
        <w:spacing w:lineRule="auto" w:line="360" w:before="0" w:after="0"/>
        <w:ind w:left="0" w:firstLine="709"/>
        <w:contextualSpacing/>
        <w:jc w:val="both"/>
        <w:rPr>
          <w:sz w:val="28"/>
          <w:szCs w:val="28"/>
        </w:rPr>
      </w:pPr>
      <w:r>
        <w:rPr>
          <w:sz w:val="28"/>
          <w:szCs w:val="28"/>
        </w:rPr>
        <w:t>Клюева Н.В., Касаткина Ю.В. Учим детей общению.- Ярославль, 1997.</w:t>
      </w:r>
    </w:p>
    <w:p>
      <w:pPr>
        <w:pStyle w:val="Normal"/>
        <w:numPr>
          <w:ilvl w:val="0"/>
          <w:numId w:val="7"/>
        </w:numPr>
        <w:spacing w:lineRule="auto" w:line="360" w:before="0" w:after="0"/>
        <w:ind w:left="0" w:firstLine="709"/>
        <w:contextualSpacing/>
        <w:jc w:val="both"/>
        <w:rPr>
          <w:sz w:val="28"/>
          <w:szCs w:val="28"/>
        </w:rPr>
      </w:pPr>
      <w:r>
        <w:rPr>
          <w:sz w:val="28"/>
          <w:szCs w:val="28"/>
        </w:rPr>
        <w:t>Князева О.Л., Стеркина Р.Б. Я, ты, Мы: Учебно – методическое пособие по социально – эмоциональному развитию детей дошкольного возраста. М., 1999.</w:t>
      </w:r>
    </w:p>
    <w:p>
      <w:pPr>
        <w:pStyle w:val="Normal"/>
        <w:numPr>
          <w:ilvl w:val="0"/>
          <w:numId w:val="7"/>
        </w:numPr>
        <w:spacing w:lineRule="auto" w:line="360" w:before="0" w:after="0"/>
        <w:ind w:left="0" w:firstLine="709"/>
        <w:contextualSpacing/>
        <w:jc w:val="both"/>
        <w:rPr>
          <w:sz w:val="28"/>
          <w:szCs w:val="28"/>
        </w:rPr>
      </w:pPr>
      <w:r>
        <w:rPr>
          <w:sz w:val="28"/>
          <w:szCs w:val="28"/>
        </w:rPr>
        <w:t>Козлова С.А. Мой мир: Приобщение ребенка к социальному миру./С.А.Козлова. Коррекционно – развивающие занятия с дошкольниками./Л.И. Катаева. - М.: «ЛИНКА-ПРЕСС», 2000.</w:t>
      </w:r>
    </w:p>
    <w:p>
      <w:pPr>
        <w:pStyle w:val="Normal"/>
        <w:numPr>
          <w:ilvl w:val="0"/>
          <w:numId w:val="7"/>
        </w:numPr>
        <w:spacing w:lineRule="auto" w:line="360" w:before="0" w:after="0"/>
        <w:ind w:left="0" w:firstLine="709"/>
        <w:contextualSpacing/>
        <w:jc w:val="both"/>
        <w:rPr>
          <w:sz w:val="28"/>
          <w:szCs w:val="28"/>
        </w:rPr>
      </w:pPr>
      <w:r>
        <w:rPr>
          <w:sz w:val="28"/>
          <w:szCs w:val="28"/>
        </w:rPr>
        <w:t>Крюкова С.В., Слободняк Н.П. Удивляюсь, злюсь, боюсь, хвастаюсь и радуюсь: Программы эмоционального развития детей дошкольного и младшего школьного возраста. М., 1999.</w:t>
      </w:r>
    </w:p>
    <w:p>
      <w:pPr>
        <w:pStyle w:val="Normal"/>
        <w:numPr>
          <w:ilvl w:val="0"/>
          <w:numId w:val="7"/>
        </w:numPr>
        <w:spacing w:lineRule="auto" w:line="360" w:before="0" w:after="0"/>
        <w:ind w:left="0" w:firstLine="709"/>
        <w:contextualSpacing/>
        <w:jc w:val="both"/>
        <w:rPr>
          <w:sz w:val="28"/>
          <w:szCs w:val="28"/>
        </w:rPr>
      </w:pPr>
      <w:r>
        <w:rPr>
          <w:sz w:val="28"/>
          <w:szCs w:val="28"/>
        </w:rPr>
        <w:t>Минаева В.М. Развитие эмоций дошкольников.- М., 1999.</w:t>
      </w:r>
    </w:p>
    <w:p>
      <w:pPr>
        <w:pStyle w:val="Normal"/>
        <w:numPr>
          <w:ilvl w:val="0"/>
          <w:numId w:val="7"/>
        </w:numPr>
        <w:spacing w:lineRule="auto" w:line="360" w:before="0" w:after="0"/>
        <w:ind w:left="0" w:firstLine="709"/>
        <w:contextualSpacing/>
        <w:jc w:val="both"/>
        <w:rPr>
          <w:sz w:val="28"/>
          <w:szCs w:val="28"/>
        </w:rPr>
      </w:pPr>
      <w:r>
        <w:rPr>
          <w:sz w:val="28"/>
          <w:szCs w:val="28"/>
        </w:rPr>
        <w:t>Пазухина И.А. Давай познакомимся! Тренинговое развитие и коррекция эмоционального мира дошкольников 4-6 лет. СПб</w:t>
      </w:r>
      <w:r>
        <w:rPr>
          <w:sz w:val="28"/>
          <w:szCs w:val="28"/>
          <w:lang w:val="en-US"/>
        </w:rPr>
        <w:t>:</w:t>
      </w:r>
      <w:r>
        <w:rPr>
          <w:sz w:val="28"/>
          <w:szCs w:val="28"/>
        </w:rPr>
        <w:t xml:space="preserve"> «ДЕТСТВО –ПРЕСС», 2004.</w:t>
      </w:r>
    </w:p>
    <w:p>
      <w:pPr>
        <w:pStyle w:val="Normal"/>
        <w:numPr>
          <w:ilvl w:val="0"/>
          <w:numId w:val="7"/>
        </w:numPr>
        <w:spacing w:lineRule="auto" w:line="360" w:before="0" w:after="0"/>
        <w:ind w:left="0" w:firstLine="709"/>
        <w:contextualSpacing/>
        <w:jc w:val="both"/>
        <w:rPr>
          <w:sz w:val="28"/>
          <w:szCs w:val="28"/>
        </w:rPr>
      </w:pPr>
      <w:r>
        <w:rPr>
          <w:sz w:val="28"/>
          <w:szCs w:val="28"/>
        </w:rPr>
        <w:t>Хухлавева О.В., Хухлаев О.Е., Первушина И.М. Тропинка к своему «Я».- М.. 2004.</w:t>
      </w:r>
    </w:p>
    <w:p>
      <w:pPr>
        <w:pStyle w:val="Normal"/>
        <w:shd w:val="clear" w:color="auto" w:fill="FFFFFF"/>
        <w:tabs>
          <w:tab w:val="clear" w:pos="708"/>
          <w:tab w:val="left" w:pos="184" w:leader="none"/>
        </w:tabs>
        <w:spacing w:lineRule="auto" w:line="360" w:before="0" w:after="200"/>
        <w:ind w:firstLine="709"/>
        <w:contextualSpacing/>
        <w:jc w:val="center"/>
        <w:rPr>
          <w:b/>
          <w:b/>
          <w:sz w:val="28"/>
          <w:szCs w:val="28"/>
        </w:rPr>
      </w:pPr>
      <w:r>
        <w:rPr>
          <w:b/>
          <w:sz w:val="28"/>
          <w:szCs w:val="28"/>
        </w:rPr>
        <w:t>Рекомендуемая литература:</w:t>
      </w:r>
    </w:p>
    <w:p>
      <w:pPr>
        <w:pStyle w:val="Normal"/>
        <w:shd w:val="clear" w:color="auto" w:fill="FFFFFF"/>
        <w:tabs>
          <w:tab w:val="clear" w:pos="708"/>
          <w:tab w:val="left" w:pos="184" w:leader="none"/>
        </w:tabs>
        <w:spacing w:lineRule="auto" w:line="360" w:before="0" w:after="200"/>
        <w:ind w:firstLine="709"/>
        <w:contextualSpacing/>
        <w:rPr>
          <w:sz w:val="28"/>
          <w:szCs w:val="28"/>
        </w:rPr>
      </w:pPr>
      <w:r>
        <w:rPr>
          <w:sz w:val="28"/>
          <w:szCs w:val="28"/>
        </w:rPr>
        <w:t>1. Акимова   Г.Е. Расту, играю, развиваюсь. Екатеринбург, 2004.</w:t>
      </w:r>
    </w:p>
    <w:p>
      <w:pPr>
        <w:pStyle w:val="Normal"/>
        <w:spacing w:lineRule="auto" w:line="360" w:before="0" w:after="200"/>
        <w:ind w:firstLine="709"/>
        <w:contextualSpacing/>
        <w:jc w:val="both"/>
        <w:rPr>
          <w:sz w:val="28"/>
          <w:szCs w:val="28"/>
        </w:rPr>
      </w:pPr>
      <w:r>
        <w:rPr>
          <w:sz w:val="28"/>
          <w:szCs w:val="28"/>
        </w:rPr>
        <w:t>2. Бардиер Г., Ромазан И., Череднекова Т. Я хочу! Психологическое сопровождение естественного развития маленьких детей.- СПб., 1993.</w:t>
      </w:r>
    </w:p>
    <w:p>
      <w:pPr>
        <w:pStyle w:val="Normal"/>
        <w:spacing w:lineRule="auto" w:line="360" w:before="0" w:after="200"/>
        <w:ind w:firstLine="709"/>
        <w:contextualSpacing/>
        <w:jc w:val="both"/>
        <w:rPr>
          <w:sz w:val="28"/>
          <w:szCs w:val="28"/>
        </w:rPr>
      </w:pPr>
      <w:r>
        <w:rPr>
          <w:sz w:val="28"/>
          <w:szCs w:val="28"/>
        </w:rPr>
        <w:t>3. Данилина Т.А. В мире детских эмоций: Пособие для практических работников ДОУ. – М.: Айрис - пресс, 2004.</w:t>
      </w:r>
    </w:p>
    <w:p>
      <w:pPr>
        <w:pStyle w:val="Normal"/>
        <w:spacing w:lineRule="auto" w:line="360" w:before="0" w:after="200"/>
        <w:ind w:firstLine="709"/>
        <w:contextualSpacing/>
        <w:jc w:val="both"/>
        <w:rPr>
          <w:sz w:val="28"/>
          <w:szCs w:val="28"/>
        </w:rPr>
      </w:pPr>
      <w:r>
        <w:rPr>
          <w:sz w:val="28"/>
          <w:szCs w:val="28"/>
        </w:rPr>
        <w:t>4. Зинкевич – Евтигнеева Т.Д., Михайлов А.М. Волшебный источник. СПб,. 1996.</w:t>
      </w:r>
    </w:p>
    <w:p>
      <w:pPr>
        <w:pStyle w:val="Normal"/>
        <w:spacing w:lineRule="auto" w:line="360" w:before="0" w:after="200"/>
        <w:ind w:firstLine="709"/>
        <w:contextualSpacing/>
        <w:jc w:val="both"/>
        <w:rPr>
          <w:sz w:val="28"/>
          <w:szCs w:val="28"/>
        </w:rPr>
      </w:pPr>
      <w:r>
        <w:rPr>
          <w:sz w:val="28"/>
          <w:szCs w:val="28"/>
        </w:rPr>
        <w:t xml:space="preserve">5. Захаров А.И. Предупреждение отклонений в поведении ребенка       СПб., 1997. </w:t>
      </w:r>
    </w:p>
    <w:p>
      <w:pPr>
        <w:pStyle w:val="Normal"/>
        <w:spacing w:lineRule="auto" w:line="360" w:before="0" w:after="200"/>
        <w:ind w:firstLine="709"/>
        <w:contextualSpacing/>
        <w:jc w:val="both"/>
        <w:rPr>
          <w:sz w:val="28"/>
          <w:szCs w:val="28"/>
        </w:rPr>
      </w:pPr>
      <w:r>
        <w:rPr>
          <w:sz w:val="28"/>
          <w:szCs w:val="28"/>
        </w:rPr>
        <w:t>6. Крюкова С.В., Слободняк Н.П. Удивляюсь, злюсь, боюсь, хвастаюсь и радуюсь: Программы эмоционального развития детей дошкольного и младшего школьного возраста. М., 1999.</w:t>
      </w:r>
    </w:p>
    <w:p>
      <w:pPr>
        <w:pStyle w:val="Normal"/>
        <w:spacing w:lineRule="auto" w:line="360" w:before="0" w:after="200"/>
        <w:ind w:firstLine="709"/>
        <w:contextualSpacing/>
        <w:jc w:val="both"/>
        <w:rPr>
          <w:sz w:val="28"/>
          <w:szCs w:val="28"/>
        </w:rPr>
      </w:pPr>
      <w:r>
        <w:rPr>
          <w:sz w:val="28"/>
          <w:szCs w:val="28"/>
        </w:rPr>
        <w:t>7. Кряжева Н.Л. Развитие эмоционального мира детей. Ярославль, 1997.</w:t>
      </w:r>
    </w:p>
    <w:p>
      <w:pPr>
        <w:pStyle w:val="Normal"/>
        <w:spacing w:lineRule="auto" w:line="360" w:before="0" w:after="200"/>
        <w:ind w:firstLine="709"/>
        <w:contextualSpacing/>
        <w:jc w:val="both"/>
        <w:rPr>
          <w:sz w:val="28"/>
          <w:szCs w:val="28"/>
        </w:rPr>
      </w:pPr>
      <w:r>
        <w:rPr>
          <w:sz w:val="28"/>
          <w:szCs w:val="28"/>
        </w:rPr>
        <w:t>8. Лэндрет Г. Л. Игровая терапия: искусство отношений. М., 1994.</w:t>
      </w:r>
    </w:p>
    <w:p>
      <w:pPr>
        <w:pStyle w:val="Normal"/>
        <w:spacing w:lineRule="auto" w:line="360" w:before="0" w:after="200"/>
        <w:ind w:firstLine="709"/>
        <w:contextualSpacing/>
        <w:jc w:val="both"/>
        <w:rPr>
          <w:sz w:val="28"/>
          <w:szCs w:val="28"/>
        </w:rPr>
      </w:pPr>
      <w:r>
        <w:rPr>
          <w:sz w:val="28"/>
          <w:szCs w:val="28"/>
        </w:rPr>
        <w:t>9. Монакова Н. И. Путешествие с гномом. Развитие эмоциональной сферы дошкольников. СПб.: Речь, 2008.</w:t>
      </w:r>
    </w:p>
    <w:p>
      <w:pPr>
        <w:pStyle w:val="Normal"/>
        <w:spacing w:lineRule="auto" w:line="360" w:before="0" w:after="200"/>
        <w:ind w:firstLine="709"/>
        <w:contextualSpacing/>
        <w:jc w:val="both"/>
        <w:rPr>
          <w:sz w:val="28"/>
          <w:szCs w:val="28"/>
        </w:rPr>
      </w:pPr>
      <w:r>
        <w:rPr>
          <w:sz w:val="28"/>
          <w:szCs w:val="28"/>
        </w:rPr>
        <w:t>10. Мухина В.С. Детская психология. СПб., 1992.</w:t>
      </w:r>
    </w:p>
    <w:p>
      <w:pPr>
        <w:pStyle w:val="Normal"/>
        <w:spacing w:lineRule="auto" w:line="360" w:before="0" w:after="200"/>
        <w:ind w:firstLine="709"/>
        <w:contextualSpacing/>
        <w:jc w:val="both"/>
        <w:rPr>
          <w:sz w:val="28"/>
          <w:szCs w:val="28"/>
        </w:rPr>
      </w:pPr>
      <w:r>
        <w:rPr>
          <w:sz w:val="28"/>
          <w:szCs w:val="28"/>
        </w:rPr>
        <w:t>11.Психическое здоровье детей и подростков / Под ред. И.В. Дубровиной. Екатеринбург, 2000.</w:t>
      </w:r>
    </w:p>
    <w:p>
      <w:pPr>
        <w:pStyle w:val="Normal"/>
        <w:spacing w:lineRule="auto" w:line="360" w:before="0" w:after="200"/>
        <w:ind w:firstLine="709"/>
        <w:contextualSpacing/>
        <w:jc w:val="both"/>
        <w:rPr>
          <w:sz w:val="28"/>
          <w:szCs w:val="28"/>
        </w:rPr>
      </w:pPr>
      <w:r>
        <w:rPr>
          <w:sz w:val="28"/>
          <w:szCs w:val="28"/>
        </w:rPr>
        <w:t>12.Хухлавева О.В. Лесенка радости: Коррекция негативных отклонений в дошкольном и младшем школьном возрасте. М., 1998.</w:t>
      </w:r>
    </w:p>
    <w:p>
      <w:pPr>
        <w:pStyle w:val="Normal"/>
        <w:spacing w:lineRule="auto" w:line="360" w:before="0" w:after="200"/>
        <w:ind w:firstLine="709"/>
        <w:contextualSpacing/>
        <w:jc w:val="both"/>
        <w:rPr>
          <w:sz w:val="28"/>
          <w:szCs w:val="28"/>
        </w:rPr>
      </w:pPr>
      <w:r>
        <w:rPr>
          <w:sz w:val="28"/>
          <w:szCs w:val="28"/>
        </w:rPr>
        <w:t>13. Хухлавева О.В., Хухлаев О.Е., Первушина И.М. Тропинка к своему  «Я».- М.. 2004.</w:t>
      </w:r>
    </w:p>
    <w:p>
      <w:pPr>
        <w:pStyle w:val="Normal"/>
        <w:spacing w:lineRule="auto" w:line="360" w:before="0" w:after="200"/>
        <w:ind w:firstLine="709"/>
        <w:contextualSpacing/>
        <w:jc w:val="both"/>
        <w:rPr>
          <w:sz w:val="28"/>
          <w:szCs w:val="28"/>
        </w:rPr>
      </w:pPr>
      <w:r>
        <w:rPr>
          <w:sz w:val="28"/>
          <w:szCs w:val="28"/>
        </w:rPr>
        <w:t>14. Чистякова М.И. Психогимнастика.- М., 1990.</w:t>
      </w:r>
    </w:p>
    <w:p>
      <w:pPr>
        <w:pStyle w:val="Normal"/>
        <w:spacing w:lineRule="auto" w:line="360" w:before="0" w:after="200"/>
        <w:ind w:firstLine="709"/>
        <w:contextualSpacing/>
        <w:jc w:val="both"/>
        <w:rPr>
          <w:sz w:val="28"/>
          <w:szCs w:val="28"/>
        </w:rPr>
      </w:pPr>
      <w:r>
        <w:rPr>
          <w:sz w:val="28"/>
          <w:szCs w:val="28"/>
        </w:rPr>
        <w:t>15.Широкова Г.А. Развитие эмоций и чувств у детей дошкольного возраста. Ростов н/Д: Феникс, 2005.</w:t>
      </w:r>
    </w:p>
    <w:p>
      <w:pPr>
        <w:pStyle w:val="Normal"/>
        <w:spacing w:lineRule="auto" w:line="360" w:before="0" w:after="200"/>
        <w:ind w:firstLine="709"/>
        <w:contextualSpacing/>
        <w:jc w:val="both"/>
        <w:rPr>
          <w:sz w:val="28"/>
          <w:szCs w:val="28"/>
        </w:rPr>
      </w:pPr>
      <w:r>
        <w:rPr>
          <w:sz w:val="28"/>
          <w:szCs w:val="28"/>
        </w:rPr>
        <w:t>16. Эльконин Д.Б. Психология игры. М., 1978.</w:t>
      </w:r>
    </w:p>
    <w:p>
      <w:pPr>
        <w:pStyle w:val="Normal"/>
        <w:spacing w:lineRule="auto" w:line="360" w:before="0" w:after="0"/>
        <w:ind w:firstLine="709"/>
        <w:contextualSpacing/>
        <w:jc w:val="both"/>
        <w:rPr>
          <w:b/>
          <w:b/>
          <w:sz w:val="28"/>
          <w:szCs w:val="28"/>
        </w:rPr>
      </w:pPr>
      <w:r>
        <w:rPr>
          <w:b/>
          <w:sz w:val="28"/>
          <w:szCs w:val="28"/>
        </w:rPr>
      </w:r>
    </w:p>
    <w:p>
      <w:pPr>
        <w:pStyle w:val="Normal"/>
        <w:spacing w:lineRule="auto" w:line="360" w:before="0" w:after="0"/>
        <w:ind w:firstLine="709"/>
        <w:contextualSpacing/>
        <w:jc w:val="both"/>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mbria">
    <w:charset w:val="01"/>
    <w:family w:val="roman"/>
    <w:pitch w:val="default"/>
  </w:font>
  <w:font w:name="Segoe UI">
    <w:charset w:val="01"/>
    <w:family w:val="roman"/>
    <w:pitch w:val="default"/>
  </w:font>
  <w:font w:name="PT Astra Serif">
    <w:charset w:val="01"/>
    <w:family w:val="roman"/>
    <w:pitch w:val="default"/>
  </w:font>
  <w:font w:name="Cambria Math">
    <w:charset w:val="01"/>
    <w:family w:val="roman"/>
    <w:pitch w:val="default"/>
  </w:font>
  <w:font w:name="Symbol">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1429"/>
        </w:tabs>
        <w:ind w:left="1429" w:hanging="360"/>
      </w:pPr>
      <w:rPr>
        <w:rFonts w:ascii="Symbol" w:hAnsi="Symbol" w:cs="Symbol" w:hint="default"/>
        <w:sz w:val="28"/>
        <w:rFonts w:cs="Symbol"/>
      </w:rPr>
    </w:lvl>
    <w:lvl w:ilvl="1">
      <w:start w:val="1"/>
      <w:numFmt w:val="bullet"/>
      <w:lvlText w:val="o"/>
      <w:lvlJc w:val="left"/>
      <w:pPr>
        <w:tabs>
          <w:tab w:val="num" w:pos="2149"/>
        </w:tabs>
        <w:ind w:left="2149" w:hanging="360"/>
      </w:pPr>
      <w:rPr>
        <w:rFonts w:ascii="Courier New" w:hAnsi="Courier New" w:cs="Courier New" w:hint="default"/>
        <w:rFonts w:cs="Courier New"/>
      </w:rPr>
    </w:lvl>
    <w:lvl w:ilvl="2">
      <w:start w:val="1"/>
      <w:numFmt w:val="bullet"/>
      <w:lvlText w:val=""/>
      <w:lvlJc w:val="left"/>
      <w:pPr>
        <w:tabs>
          <w:tab w:val="num" w:pos="2869"/>
        </w:tabs>
        <w:ind w:left="2869" w:hanging="360"/>
      </w:pPr>
      <w:rPr>
        <w:rFonts w:ascii="Wingdings" w:hAnsi="Wingdings" w:cs="Wingdings" w:hint="default"/>
        <w:rFonts w:cs="Wingdings"/>
      </w:rPr>
    </w:lvl>
    <w:lvl w:ilvl="3">
      <w:start w:val="1"/>
      <w:numFmt w:val="bullet"/>
      <w:lvlText w:val=""/>
      <w:lvlJc w:val="left"/>
      <w:pPr>
        <w:tabs>
          <w:tab w:val="num" w:pos="3589"/>
        </w:tabs>
        <w:ind w:left="3589" w:hanging="360"/>
      </w:pPr>
      <w:rPr>
        <w:rFonts w:ascii="Symbol" w:hAnsi="Symbol" w:cs="Symbol" w:hint="default"/>
        <w:rFonts w:cs="Symbol"/>
      </w:rPr>
    </w:lvl>
    <w:lvl w:ilvl="4">
      <w:start w:val="1"/>
      <w:numFmt w:val="bullet"/>
      <w:lvlText w:val="o"/>
      <w:lvlJc w:val="left"/>
      <w:pPr>
        <w:tabs>
          <w:tab w:val="num" w:pos="4309"/>
        </w:tabs>
        <w:ind w:left="4309" w:hanging="360"/>
      </w:pPr>
      <w:rPr>
        <w:rFonts w:ascii="Courier New" w:hAnsi="Courier New" w:cs="Courier New" w:hint="default"/>
        <w:rFonts w:cs="Courier New"/>
      </w:rPr>
    </w:lvl>
    <w:lvl w:ilvl="5">
      <w:start w:val="1"/>
      <w:numFmt w:val="bullet"/>
      <w:lvlText w:val=""/>
      <w:lvlJc w:val="left"/>
      <w:pPr>
        <w:tabs>
          <w:tab w:val="num" w:pos="5029"/>
        </w:tabs>
        <w:ind w:left="5029" w:hanging="360"/>
      </w:pPr>
      <w:rPr>
        <w:rFonts w:ascii="Wingdings" w:hAnsi="Wingdings" w:cs="Wingdings" w:hint="default"/>
        <w:rFonts w:cs="Wingdings"/>
      </w:rPr>
    </w:lvl>
    <w:lvl w:ilvl="6">
      <w:start w:val="1"/>
      <w:numFmt w:val="bullet"/>
      <w:lvlText w:val=""/>
      <w:lvlJc w:val="left"/>
      <w:pPr>
        <w:tabs>
          <w:tab w:val="num" w:pos="5749"/>
        </w:tabs>
        <w:ind w:left="5749" w:hanging="360"/>
      </w:pPr>
      <w:rPr>
        <w:rFonts w:ascii="Symbol" w:hAnsi="Symbol" w:cs="Symbol" w:hint="default"/>
        <w:rFonts w:cs="Symbol"/>
      </w:rPr>
    </w:lvl>
    <w:lvl w:ilvl="7">
      <w:start w:val="1"/>
      <w:numFmt w:val="bullet"/>
      <w:lvlText w:val="o"/>
      <w:lvlJc w:val="left"/>
      <w:pPr>
        <w:tabs>
          <w:tab w:val="num" w:pos="6469"/>
        </w:tabs>
        <w:ind w:left="6469" w:hanging="360"/>
      </w:pPr>
      <w:rPr>
        <w:rFonts w:ascii="Courier New" w:hAnsi="Courier New" w:cs="Courier New" w:hint="default"/>
        <w:rFonts w:cs="Courier New"/>
      </w:rPr>
    </w:lvl>
    <w:lvl w:ilvl="8">
      <w:start w:val="1"/>
      <w:numFmt w:val="bullet"/>
      <w:lvlText w:val=""/>
      <w:lvlJc w:val="left"/>
      <w:pPr>
        <w:tabs>
          <w:tab w:val="num" w:pos="7189"/>
        </w:tabs>
        <w:ind w:left="7189"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tabs>
          <w:tab w:val="num" w:pos="1429"/>
        </w:tabs>
        <w:ind w:left="1429" w:hanging="360"/>
      </w:pPr>
      <w:rPr>
        <w:rFonts w:ascii="Symbol" w:hAnsi="Symbol" w:cs="Symbol" w:hint="default"/>
        <w:sz w:val="28"/>
        <w:rFonts w:cs="Symbol"/>
      </w:rPr>
    </w:lvl>
    <w:lvl w:ilvl="1">
      <w:start w:val="1"/>
      <w:numFmt w:val="bullet"/>
      <w:lvlText w:val="o"/>
      <w:lvlJc w:val="left"/>
      <w:pPr>
        <w:tabs>
          <w:tab w:val="num" w:pos="2149"/>
        </w:tabs>
        <w:ind w:left="2149" w:hanging="360"/>
      </w:pPr>
      <w:rPr>
        <w:rFonts w:ascii="Courier New" w:hAnsi="Courier New" w:cs="Courier New" w:hint="default"/>
        <w:rFonts w:cs="Courier New"/>
      </w:rPr>
    </w:lvl>
    <w:lvl w:ilvl="2">
      <w:start w:val="1"/>
      <w:numFmt w:val="bullet"/>
      <w:lvlText w:val=""/>
      <w:lvlJc w:val="left"/>
      <w:pPr>
        <w:tabs>
          <w:tab w:val="num" w:pos="2869"/>
        </w:tabs>
        <w:ind w:left="2869" w:hanging="360"/>
      </w:pPr>
      <w:rPr>
        <w:rFonts w:ascii="Wingdings" w:hAnsi="Wingdings" w:cs="Wingdings" w:hint="default"/>
        <w:rFonts w:cs="Wingdings"/>
      </w:rPr>
    </w:lvl>
    <w:lvl w:ilvl="3">
      <w:start w:val="1"/>
      <w:numFmt w:val="bullet"/>
      <w:lvlText w:val=""/>
      <w:lvlJc w:val="left"/>
      <w:pPr>
        <w:tabs>
          <w:tab w:val="num" w:pos="3589"/>
        </w:tabs>
        <w:ind w:left="3589" w:hanging="360"/>
      </w:pPr>
      <w:rPr>
        <w:rFonts w:ascii="Symbol" w:hAnsi="Symbol" w:cs="Symbol" w:hint="default"/>
        <w:rFonts w:cs="Symbol"/>
      </w:rPr>
    </w:lvl>
    <w:lvl w:ilvl="4">
      <w:start w:val="1"/>
      <w:numFmt w:val="bullet"/>
      <w:lvlText w:val="o"/>
      <w:lvlJc w:val="left"/>
      <w:pPr>
        <w:tabs>
          <w:tab w:val="num" w:pos="4309"/>
        </w:tabs>
        <w:ind w:left="4309" w:hanging="360"/>
      </w:pPr>
      <w:rPr>
        <w:rFonts w:ascii="Courier New" w:hAnsi="Courier New" w:cs="Courier New" w:hint="default"/>
        <w:rFonts w:cs="Courier New"/>
      </w:rPr>
    </w:lvl>
    <w:lvl w:ilvl="5">
      <w:start w:val="1"/>
      <w:numFmt w:val="bullet"/>
      <w:lvlText w:val=""/>
      <w:lvlJc w:val="left"/>
      <w:pPr>
        <w:tabs>
          <w:tab w:val="num" w:pos="5029"/>
        </w:tabs>
        <w:ind w:left="5029" w:hanging="360"/>
      </w:pPr>
      <w:rPr>
        <w:rFonts w:ascii="Wingdings" w:hAnsi="Wingdings" w:cs="Wingdings" w:hint="default"/>
        <w:rFonts w:cs="Wingdings"/>
      </w:rPr>
    </w:lvl>
    <w:lvl w:ilvl="6">
      <w:start w:val="1"/>
      <w:numFmt w:val="bullet"/>
      <w:lvlText w:val=""/>
      <w:lvlJc w:val="left"/>
      <w:pPr>
        <w:tabs>
          <w:tab w:val="num" w:pos="5749"/>
        </w:tabs>
        <w:ind w:left="5749" w:hanging="360"/>
      </w:pPr>
      <w:rPr>
        <w:rFonts w:ascii="Symbol" w:hAnsi="Symbol" w:cs="Symbol" w:hint="default"/>
        <w:rFonts w:cs="Symbol"/>
      </w:rPr>
    </w:lvl>
    <w:lvl w:ilvl="7">
      <w:start w:val="1"/>
      <w:numFmt w:val="bullet"/>
      <w:lvlText w:val="o"/>
      <w:lvlJc w:val="left"/>
      <w:pPr>
        <w:tabs>
          <w:tab w:val="num" w:pos="6469"/>
        </w:tabs>
        <w:ind w:left="6469" w:hanging="360"/>
      </w:pPr>
      <w:rPr>
        <w:rFonts w:ascii="Courier New" w:hAnsi="Courier New" w:cs="Courier New" w:hint="default"/>
        <w:rFonts w:cs="Courier New"/>
      </w:rPr>
    </w:lvl>
    <w:lvl w:ilvl="8">
      <w:start w:val="1"/>
      <w:numFmt w:val="bullet"/>
      <w:lvlText w:val=""/>
      <w:lvlJc w:val="left"/>
      <w:pPr>
        <w:tabs>
          <w:tab w:val="num" w:pos="7189"/>
        </w:tabs>
        <w:ind w:left="7189" w:hanging="360"/>
      </w:pPr>
      <w:rPr>
        <w:rFonts w:ascii="Wingdings" w:hAnsi="Wingdings" w:cs="Wingdings" w:hint="default"/>
        <w:rFonts w:cs="Wingdings"/>
      </w:rPr>
    </w:lvl>
  </w:abstractNum>
  <w:abstractNum w:abstractNumId="7">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148e"/>
    <w:pPr>
      <w:widowControl/>
      <w:bidi w:val="0"/>
      <w:spacing w:lineRule="atLeast" w:line="240" w:before="0" w:after="20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f9148e"/>
    <w:pPr>
      <w:keepNext w:val="true"/>
      <w:spacing w:before="240" w:after="60"/>
      <w:outlineLvl w:val="0"/>
    </w:pPr>
    <w:rPr>
      <w:rFonts w:ascii="Cambria" w:hAnsi="Cambria"/>
      <w:b/>
      <w:bCs/>
      <w:kern w:val="2"/>
      <w:sz w:val="32"/>
      <w:szCs w:val="32"/>
    </w:rPr>
  </w:style>
  <w:style w:type="paragraph" w:styleId="3">
    <w:name w:val="Heading 3"/>
    <w:basedOn w:val="Normal"/>
    <w:link w:val="30"/>
    <w:uiPriority w:val="9"/>
    <w:qFormat/>
    <w:rsid w:val="00ba04b0"/>
    <w:pPr>
      <w:spacing w:lineRule="auto" w:line="240"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Style12" w:customStyle="1">
    <w:name w:val="Подзаголовок Знак"/>
    <w:basedOn w:val="DefaultParagraphFont"/>
    <w:link w:val="a3"/>
    <w:qFormat/>
    <w:rsid w:val="00f9148e"/>
    <w:rPr>
      <w:rFonts w:ascii="Cambria" w:hAnsi="Cambria" w:eastAsia="" w:cs="" w:cstheme="majorBidi" w:eastAsiaTheme="majorEastAsia"/>
      <w:sz w:val="24"/>
      <w:szCs w:val="24"/>
    </w:rPr>
  </w:style>
  <w:style w:type="character" w:styleId="11" w:customStyle="1">
    <w:name w:val="Заголовок 1 Знак"/>
    <w:basedOn w:val="DefaultParagraphFont"/>
    <w:link w:val="1"/>
    <w:qFormat/>
    <w:rsid w:val="00f9148e"/>
    <w:rPr>
      <w:rFonts w:ascii="Cambria" w:hAnsi="Cambria" w:eastAsia="Times New Roman" w:cs="Times New Roman"/>
      <w:b/>
      <w:bCs/>
      <w:kern w:val="2"/>
      <w:sz w:val="32"/>
      <w:szCs w:val="32"/>
    </w:rPr>
  </w:style>
  <w:style w:type="character" w:styleId="Style13" w:customStyle="1">
    <w:name w:val="Название Знак"/>
    <w:basedOn w:val="DefaultParagraphFont"/>
    <w:link w:val="a6"/>
    <w:qFormat/>
    <w:rsid w:val="00f9148e"/>
    <w:rPr>
      <w:rFonts w:ascii="Cambria" w:hAnsi="Cambria" w:eastAsia="Times New Roman" w:cs="Times New Roman"/>
      <w:b/>
      <w:bCs/>
      <w:kern w:val="2"/>
      <w:sz w:val="32"/>
      <w:szCs w:val="32"/>
    </w:rPr>
  </w:style>
  <w:style w:type="character" w:styleId="Style14">
    <w:name w:val="Привязка сноски"/>
    <w:rPr>
      <w:vertAlign w:val="superscript"/>
    </w:rPr>
  </w:style>
  <w:style w:type="character" w:styleId="FootnoteCharacters">
    <w:name w:val="Footnote Characters"/>
    <w:uiPriority w:val="99"/>
    <w:semiHidden/>
    <w:unhideWhenUsed/>
    <w:qFormat/>
    <w:rsid w:val="001757fe"/>
    <w:rPr>
      <w:vertAlign w:val="superscript"/>
    </w:rPr>
  </w:style>
  <w:style w:type="character" w:styleId="S1" w:customStyle="1">
    <w:name w:val="s1"/>
    <w:basedOn w:val="DefaultParagraphFont"/>
    <w:qFormat/>
    <w:rsid w:val="000c3c83"/>
    <w:rPr/>
  </w:style>
  <w:style w:type="character" w:styleId="S3" w:customStyle="1">
    <w:name w:val="s3"/>
    <w:basedOn w:val="DefaultParagraphFont"/>
    <w:qFormat/>
    <w:rsid w:val="000c3c83"/>
    <w:rPr/>
  </w:style>
  <w:style w:type="character" w:styleId="C7" w:customStyle="1">
    <w:name w:val="c7"/>
    <w:basedOn w:val="DefaultParagraphFont"/>
    <w:qFormat/>
    <w:rsid w:val="00804c3a"/>
    <w:rPr/>
  </w:style>
  <w:style w:type="character" w:styleId="C10" w:customStyle="1">
    <w:name w:val="c10"/>
    <w:basedOn w:val="DefaultParagraphFont"/>
    <w:qFormat/>
    <w:rsid w:val="00804c3a"/>
    <w:rPr/>
  </w:style>
  <w:style w:type="character" w:styleId="C1" w:customStyle="1">
    <w:name w:val="c1"/>
    <w:basedOn w:val="DefaultParagraphFont"/>
    <w:qFormat/>
    <w:rsid w:val="00804c3a"/>
    <w:rPr/>
  </w:style>
  <w:style w:type="character" w:styleId="C0" w:customStyle="1">
    <w:name w:val="c0"/>
    <w:basedOn w:val="DefaultParagraphFont"/>
    <w:qFormat/>
    <w:rsid w:val="00804c3a"/>
    <w:rPr/>
  </w:style>
  <w:style w:type="character" w:styleId="31" w:customStyle="1">
    <w:name w:val="Заголовок 3 Знак"/>
    <w:basedOn w:val="DefaultParagraphFont"/>
    <w:link w:val="3"/>
    <w:uiPriority w:val="9"/>
    <w:qFormat/>
    <w:rsid w:val="00ba04b0"/>
    <w:rPr>
      <w:b/>
      <w:bCs/>
      <w:sz w:val="27"/>
      <w:szCs w:val="27"/>
    </w:rPr>
  </w:style>
  <w:style w:type="character" w:styleId="Strong">
    <w:name w:val="Strong"/>
    <w:basedOn w:val="DefaultParagraphFont"/>
    <w:uiPriority w:val="22"/>
    <w:qFormat/>
    <w:rsid w:val="00ba04b0"/>
    <w:rPr>
      <w:b/>
      <w:bCs/>
    </w:rPr>
  </w:style>
  <w:style w:type="character" w:styleId="S2" w:customStyle="1">
    <w:name w:val="s2"/>
    <w:basedOn w:val="DefaultParagraphFont"/>
    <w:qFormat/>
    <w:rsid w:val="00ba04b0"/>
    <w:rPr/>
  </w:style>
  <w:style w:type="character" w:styleId="Style15" w:customStyle="1">
    <w:name w:val="Текст выноски Знак"/>
    <w:basedOn w:val="DefaultParagraphFont"/>
    <w:link w:val="ad"/>
    <w:uiPriority w:val="99"/>
    <w:semiHidden/>
    <w:qFormat/>
    <w:rsid w:val="00607cc2"/>
    <w:rPr>
      <w:rFonts w:ascii="Segoe UI" w:hAnsi="Segoe UI" w:cs="Segoe UI"/>
      <w:sz w:val="18"/>
      <w:szCs w:val="18"/>
    </w:rPr>
  </w:style>
  <w:style w:type="character" w:styleId="ListLabel1">
    <w:name w:val="ListLabel 1"/>
    <w:qFormat/>
    <w:rPr>
      <w:sz w:val="28"/>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8"/>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8"/>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b/>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Symbol"/>
      <w:sz w:val="28"/>
    </w:rPr>
  </w:style>
  <w:style w:type="character" w:styleId="ListLabel38">
    <w:name w:val="ListLabel 38"/>
    <w:qFormat/>
    <w:rPr>
      <w:rFonts w:cs="Courier New"/>
      <w:sz w:val="20"/>
    </w:rPr>
  </w:style>
  <w:style w:type="character" w:styleId="ListLabel39">
    <w:name w:val="ListLabel 39"/>
    <w:qFormat/>
    <w:rPr>
      <w:rFonts w:cs="Wingdings"/>
      <w:sz w:val="20"/>
    </w:rPr>
  </w:style>
  <w:style w:type="character" w:styleId="ListLabel40">
    <w:name w:val="ListLabel 40"/>
    <w:qFormat/>
    <w:rPr>
      <w:rFonts w:cs="Wingdings"/>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cs="Symbol"/>
      <w:sz w:val="28"/>
    </w:rPr>
  </w:style>
  <w:style w:type="character" w:styleId="ListLabel47">
    <w:name w:val="ListLabel 47"/>
    <w:qFormat/>
    <w:rPr>
      <w:rFonts w:cs="Wingdings"/>
      <w:sz w:val="20"/>
    </w:rPr>
  </w:style>
  <w:style w:type="character" w:styleId="ListLabel48">
    <w:name w:val="ListLabel 48"/>
    <w:qFormat/>
    <w:rPr>
      <w:rFonts w:cs="Wingdings"/>
      <w:sz w:val="20"/>
    </w:rPr>
  </w:style>
  <w:style w:type="character" w:styleId="ListLabel49">
    <w:name w:val="ListLabel 49"/>
    <w:qFormat/>
    <w:rPr>
      <w:rFonts w:cs="Wingdings"/>
      <w:sz w:val="20"/>
    </w:rPr>
  </w:style>
  <w:style w:type="character" w:styleId="ListLabel50">
    <w:name w:val="ListLabel 50"/>
    <w:qFormat/>
    <w:rPr>
      <w:rFonts w:cs="Wingdings"/>
      <w:sz w:val="20"/>
    </w:rPr>
  </w:style>
  <w:style w:type="character" w:styleId="ListLabel51">
    <w:name w:val="ListLabel 51"/>
    <w:qFormat/>
    <w:rPr>
      <w:rFonts w:cs="Wingdings"/>
      <w:sz w:val="20"/>
    </w:rPr>
  </w:style>
  <w:style w:type="character" w:styleId="ListLabel52">
    <w:name w:val="ListLabel 52"/>
    <w:qFormat/>
    <w:rPr>
      <w:rFonts w:cs="Wingdings"/>
      <w:sz w:val="20"/>
    </w:rPr>
  </w:style>
  <w:style w:type="character" w:styleId="ListLabel53">
    <w:name w:val="ListLabel 53"/>
    <w:qFormat/>
    <w:rPr>
      <w:rFonts w:cs="Wingdings"/>
      <w:sz w:val="20"/>
    </w:rPr>
  </w:style>
  <w:style w:type="character" w:styleId="ListLabel54">
    <w:name w:val="ListLabel 54"/>
    <w:qFormat/>
    <w:rPr>
      <w:rFonts w:cs="Symbol"/>
      <w:sz w:val="28"/>
    </w:rPr>
  </w:style>
  <w:style w:type="character" w:styleId="ListLabel55">
    <w:name w:val="ListLabel 55"/>
    <w:qFormat/>
    <w:rPr>
      <w:rFonts w:cs="Courier New"/>
      <w:sz w:val="20"/>
    </w:rPr>
  </w:style>
  <w:style w:type="character" w:styleId="ListLabel56">
    <w:name w:val="ListLabel 56"/>
    <w:qFormat/>
    <w:rPr>
      <w:rFonts w:cs="Wingdings"/>
      <w:sz w:val="20"/>
    </w:rPr>
  </w:style>
  <w:style w:type="character" w:styleId="ListLabel57">
    <w:name w:val="ListLabel 57"/>
    <w:qFormat/>
    <w:rPr>
      <w:rFonts w:cs="Wingdings"/>
      <w:sz w:val="20"/>
    </w:rPr>
  </w:style>
  <w:style w:type="character" w:styleId="ListLabel58">
    <w:name w:val="ListLabel 58"/>
    <w:qFormat/>
    <w:rPr>
      <w:rFonts w:cs="Wingdings"/>
      <w:sz w:val="20"/>
    </w:rPr>
  </w:style>
  <w:style w:type="character" w:styleId="ListLabel59">
    <w:name w:val="ListLabel 59"/>
    <w:qFormat/>
    <w:rPr>
      <w:rFonts w:cs="Wingdings"/>
      <w:sz w:val="20"/>
    </w:rPr>
  </w:style>
  <w:style w:type="character" w:styleId="ListLabel60">
    <w:name w:val="ListLabel 60"/>
    <w:qFormat/>
    <w:rPr>
      <w:rFonts w:cs="Wingdings"/>
      <w:sz w:val="20"/>
    </w:rPr>
  </w:style>
  <w:style w:type="character" w:styleId="ListLabel61">
    <w:name w:val="ListLabel 61"/>
    <w:qFormat/>
    <w:rPr>
      <w:rFonts w:cs="Wingdings"/>
      <w:sz w:val="20"/>
    </w:rPr>
  </w:style>
  <w:style w:type="character" w:styleId="ListLabel62">
    <w:name w:val="ListLabel 62"/>
    <w:qFormat/>
    <w:rPr>
      <w:rFonts w:cs="Wingdings"/>
      <w:sz w:val="20"/>
    </w:rPr>
  </w:style>
  <w:style w:type="character" w:styleId="ListLabel63">
    <w:name w:val="ListLabel 63"/>
    <w:qFormat/>
    <w:rPr>
      <w:rFonts w:cs="Symbol"/>
      <w:sz w:val="28"/>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sz w:val="28"/>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sz w:val="28"/>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Style21">
    <w:name w:val="Subtitle"/>
    <w:basedOn w:val="Normal"/>
    <w:next w:val="Normal"/>
    <w:link w:val="a4"/>
    <w:qFormat/>
    <w:rsid w:val="00f9148e"/>
    <w:pPr>
      <w:spacing w:before="0" w:after="60"/>
      <w:jc w:val="center"/>
      <w:outlineLvl w:val="1"/>
    </w:pPr>
    <w:rPr>
      <w:rFonts w:ascii="Cambria" w:hAnsi="Cambria" w:eastAsia="" w:cs="" w:cstheme="majorBidi" w:eastAsiaTheme="majorEastAsia"/>
    </w:rPr>
  </w:style>
  <w:style w:type="paragraph" w:styleId="NoSpacing">
    <w:name w:val="No Spacing"/>
    <w:uiPriority w:val="1"/>
    <w:qFormat/>
    <w:rsid w:val="007d30f0"/>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Style22">
    <w:name w:val="Title"/>
    <w:basedOn w:val="Normal"/>
    <w:next w:val="Normal"/>
    <w:link w:val="a7"/>
    <w:qFormat/>
    <w:rsid w:val="00f9148e"/>
    <w:pPr>
      <w:spacing w:before="240" w:after="60"/>
      <w:jc w:val="center"/>
      <w:outlineLvl w:val="0"/>
    </w:pPr>
    <w:rPr>
      <w:rFonts w:ascii="Cambria" w:hAnsi="Cambria"/>
      <w:b/>
      <w:bCs/>
      <w:kern w:val="2"/>
      <w:sz w:val="32"/>
      <w:szCs w:val="32"/>
    </w:rPr>
  </w:style>
  <w:style w:type="paragraph" w:styleId="ListParagraph">
    <w:name w:val="List Paragraph"/>
    <w:basedOn w:val="Normal"/>
    <w:uiPriority w:val="34"/>
    <w:qFormat/>
    <w:rsid w:val="007b0934"/>
    <w:pPr>
      <w:spacing w:before="0" w:after="200"/>
      <w:ind w:left="720" w:hanging="0"/>
      <w:contextualSpacing/>
    </w:pPr>
    <w:rPr/>
  </w:style>
  <w:style w:type="paragraph" w:styleId="P9" w:customStyle="1">
    <w:name w:val="p9"/>
    <w:basedOn w:val="Normal"/>
    <w:qFormat/>
    <w:rsid w:val="000c3c83"/>
    <w:pPr>
      <w:spacing w:lineRule="auto" w:line="240" w:beforeAutospacing="1" w:afterAutospacing="1"/>
    </w:pPr>
    <w:rPr/>
  </w:style>
  <w:style w:type="paragraph" w:styleId="P11" w:customStyle="1">
    <w:name w:val="p11"/>
    <w:basedOn w:val="Normal"/>
    <w:qFormat/>
    <w:rsid w:val="000c3c83"/>
    <w:pPr>
      <w:spacing w:lineRule="auto" w:line="240" w:beforeAutospacing="1" w:afterAutospacing="1"/>
    </w:pPr>
    <w:rPr/>
  </w:style>
  <w:style w:type="paragraph" w:styleId="C8" w:customStyle="1">
    <w:name w:val="c8"/>
    <w:basedOn w:val="Normal"/>
    <w:qFormat/>
    <w:rsid w:val="00804c3a"/>
    <w:pPr>
      <w:spacing w:lineRule="auto" w:line="240" w:beforeAutospacing="1" w:afterAutospacing="1"/>
    </w:pPr>
    <w:rPr/>
  </w:style>
  <w:style w:type="paragraph" w:styleId="NormalWeb">
    <w:name w:val="Normal (Web)"/>
    <w:basedOn w:val="Normal"/>
    <w:uiPriority w:val="99"/>
    <w:semiHidden/>
    <w:unhideWhenUsed/>
    <w:qFormat/>
    <w:rsid w:val="00ba04b0"/>
    <w:pPr>
      <w:spacing w:lineRule="auto" w:line="240" w:beforeAutospacing="1" w:afterAutospacing="1"/>
    </w:pPr>
    <w:rPr/>
  </w:style>
  <w:style w:type="paragraph" w:styleId="P1" w:customStyle="1">
    <w:name w:val="p1"/>
    <w:basedOn w:val="Normal"/>
    <w:qFormat/>
    <w:rsid w:val="00ba04b0"/>
    <w:pPr>
      <w:spacing w:lineRule="auto" w:line="240" w:beforeAutospacing="1" w:afterAutospacing="1"/>
    </w:pPr>
    <w:rPr/>
  </w:style>
  <w:style w:type="paragraph" w:styleId="P2" w:customStyle="1">
    <w:name w:val="p2"/>
    <w:basedOn w:val="Normal"/>
    <w:qFormat/>
    <w:rsid w:val="00ba04b0"/>
    <w:pPr>
      <w:spacing w:lineRule="auto" w:line="240" w:beforeAutospacing="1" w:afterAutospacing="1"/>
    </w:pPr>
    <w:rPr/>
  </w:style>
  <w:style w:type="paragraph" w:styleId="BalloonText">
    <w:name w:val="Balloon Text"/>
    <w:basedOn w:val="Normal"/>
    <w:link w:val="ae"/>
    <w:uiPriority w:val="99"/>
    <w:semiHidden/>
    <w:unhideWhenUsed/>
    <w:qFormat/>
    <w:rsid w:val="00607cc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rsid w:val="009811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Application>LibreOffice/6.1.3.2$Linux_X86_64 LibreOffice_project/10$Build-2</Application>
  <Pages>22</Pages>
  <Words>3454</Words>
  <Characters>23318</Characters>
  <CharactersWithSpaces>26317</CharactersWithSpaces>
  <Paragraphs>492</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2015-10-12T10:05:00Z</dcterms:created>
  <dc:creator>Admin</dc:creator>
  <dc:description/>
  <dc:language>ru-RU</dc:language>
  <cp:lastModifiedBy/>
  <cp:lastPrinted>2021-10-13T11:37:00Z</cp:lastPrinted>
  <dcterms:modified xsi:type="dcterms:W3CDTF">2021-10-18T16:16:27Z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